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05842" w14:textId="738B33F2" w:rsidR="00EB30E8" w:rsidRPr="002967D8" w:rsidRDefault="00EB30E8" w:rsidP="00EB30E8">
      <w:pPr>
        <w:rPr>
          <w:b/>
          <w:noProof/>
          <w:sz w:val="44"/>
          <w:szCs w:val="44"/>
          <w:u w:val="single"/>
          <w:lang w:eastAsia="sk-SK"/>
        </w:rPr>
      </w:pPr>
      <w:r w:rsidRPr="00E457C5">
        <w:rPr>
          <w:sz w:val="48"/>
          <w:szCs w:val="48"/>
        </w:rPr>
        <w:t xml:space="preserve">                    </w:t>
      </w:r>
      <w:r w:rsidR="00E457C5" w:rsidRPr="002967D8">
        <w:rPr>
          <w:b/>
          <w:noProof/>
          <w:sz w:val="44"/>
          <w:szCs w:val="44"/>
          <w:u w:val="single"/>
          <w:lang w:eastAsia="sk-SK"/>
        </w:rPr>
        <w:t>Materská škola  Pôtor</w:t>
      </w:r>
    </w:p>
    <w:p w14:paraId="7CE68AE1" w14:textId="77777777" w:rsidR="00EB30E8" w:rsidRPr="00E457C5" w:rsidRDefault="00EB30E8" w:rsidP="00EB30E8">
      <w:pPr>
        <w:rPr>
          <w:b/>
          <w:noProof/>
          <w:sz w:val="48"/>
          <w:szCs w:val="48"/>
          <w:lang w:eastAsia="sk-SK"/>
        </w:rPr>
      </w:pPr>
    </w:p>
    <w:p w14:paraId="336ACEB4" w14:textId="77777777" w:rsidR="00EB30E8" w:rsidRDefault="00EB30E8" w:rsidP="00EB30E8"/>
    <w:p w14:paraId="0C9850B4" w14:textId="238897B3" w:rsidR="00EB30E8" w:rsidRDefault="00EB30E8" w:rsidP="00EB30E8">
      <w:r>
        <w:t xml:space="preserve">                         </w:t>
      </w:r>
    </w:p>
    <w:p w14:paraId="648B3450" w14:textId="53B2CCF5" w:rsidR="00EB30E8" w:rsidRDefault="00307357" w:rsidP="00EB30E8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14:ligatures w14:val="standardContextual"/>
        </w:rPr>
        <w:t xml:space="preserve">                   </w:t>
      </w:r>
      <w:r>
        <w:rPr>
          <w:b/>
          <w:noProof/>
          <w:sz w:val="72"/>
          <w:szCs w:val="72"/>
          <w14:ligatures w14:val="standardContextual"/>
        </w:rPr>
        <w:drawing>
          <wp:inline distT="0" distB="0" distL="0" distR="0" wp14:anchorId="0D6DC0C7" wp14:editId="468949BD">
            <wp:extent cx="2705100" cy="2377440"/>
            <wp:effectExtent l="0" t="0" r="0" b="3810"/>
            <wp:docPr id="87229592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95920" name="Obrázok 8722959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A8121" w14:textId="77777777" w:rsidR="00EB30E8" w:rsidRDefault="00EB30E8" w:rsidP="00EB30E8">
      <w:pPr>
        <w:rPr>
          <w:b/>
          <w:sz w:val="72"/>
          <w:szCs w:val="72"/>
        </w:rPr>
      </w:pPr>
    </w:p>
    <w:p w14:paraId="1747671A" w14:textId="77777777" w:rsidR="00EB30E8" w:rsidRPr="002967D8" w:rsidRDefault="00EB30E8" w:rsidP="00EB30E8">
      <w:pPr>
        <w:jc w:val="center"/>
        <w:rPr>
          <w:b/>
          <w:sz w:val="44"/>
          <w:szCs w:val="44"/>
        </w:rPr>
      </w:pPr>
      <w:r w:rsidRPr="002967D8">
        <w:rPr>
          <w:b/>
          <w:sz w:val="44"/>
          <w:szCs w:val="44"/>
        </w:rPr>
        <w:t>ŠKOLSKÝ VZDELÁVACÍ PROGRAM</w:t>
      </w:r>
    </w:p>
    <w:p w14:paraId="629E2421" w14:textId="77777777" w:rsidR="00EB30E8" w:rsidRDefault="00EB30E8" w:rsidP="00EB30E8"/>
    <w:p w14:paraId="2257F919" w14:textId="77777777" w:rsidR="00EB30E8" w:rsidRDefault="00EB30E8" w:rsidP="00EB30E8"/>
    <w:p w14:paraId="17362DD7" w14:textId="77777777" w:rsidR="00EB30E8" w:rsidRDefault="00EB30E8" w:rsidP="00EB30E8"/>
    <w:p w14:paraId="2466F4BC" w14:textId="5CB90B0D" w:rsidR="00EB30E8" w:rsidRPr="002967D8" w:rsidRDefault="00307357" w:rsidP="00EB30E8">
      <w:pPr>
        <w:rPr>
          <w:b/>
          <w:noProof/>
          <w:color w:val="C00000"/>
          <w:sz w:val="44"/>
          <w:szCs w:val="44"/>
          <w:lang w:eastAsia="sk-SK"/>
        </w:rPr>
      </w:pPr>
      <w:r w:rsidRPr="002967D8">
        <w:rPr>
          <w:sz w:val="44"/>
          <w:szCs w:val="44"/>
        </w:rPr>
        <w:t xml:space="preserve">                  </w:t>
      </w:r>
      <w:r w:rsidR="00EB30E8" w:rsidRPr="002967D8">
        <w:rPr>
          <w:color w:val="C00000"/>
          <w:sz w:val="44"/>
          <w:szCs w:val="44"/>
        </w:rPr>
        <w:t xml:space="preserve"> </w:t>
      </w:r>
      <w:r w:rsidR="00EB30E8" w:rsidRPr="002967D8">
        <w:rPr>
          <w:b/>
          <w:noProof/>
          <w:color w:val="C00000"/>
          <w:sz w:val="44"/>
          <w:szCs w:val="44"/>
          <w:lang w:eastAsia="sk-SK"/>
        </w:rPr>
        <w:t>„ZDRAVÉ  SRDIEČKA“</w:t>
      </w:r>
    </w:p>
    <w:p w14:paraId="1CC7A33F" w14:textId="77777777" w:rsidR="00EB30E8" w:rsidRPr="002967D8" w:rsidRDefault="00EB30E8" w:rsidP="00EB30E8">
      <w:pPr>
        <w:rPr>
          <w:b/>
          <w:noProof/>
          <w:sz w:val="44"/>
          <w:szCs w:val="44"/>
          <w:lang w:eastAsia="sk-SK"/>
        </w:rPr>
      </w:pPr>
    </w:p>
    <w:p w14:paraId="258F3306" w14:textId="676C9C1D" w:rsidR="00EB30E8" w:rsidRDefault="00EB30E8">
      <w:r>
        <w:t xml:space="preserve">  </w:t>
      </w:r>
    </w:p>
    <w:p w14:paraId="49D64565" w14:textId="7D1C8126" w:rsidR="00EB30E8" w:rsidRDefault="00307357">
      <w:r>
        <w:t xml:space="preserve">                              </w:t>
      </w:r>
      <w:r w:rsidRPr="006B0890">
        <w:rPr>
          <w:b/>
          <w:noProof/>
          <w:sz w:val="32"/>
          <w:szCs w:val="32"/>
          <w:lang w:eastAsia="sk-SK"/>
        </w:rPr>
        <w:drawing>
          <wp:inline distT="0" distB="0" distL="0" distR="0" wp14:anchorId="353D87DB" wp14:editId="1491AEFC">
            <wp:extent cx="2221230" cy="2613660"/>
            <wp:effectExtent l="0" t="0" r="7620" b="0"/>
            <wp:docPr id="4553482" name="Obrázok 4553482" descr="srdc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dc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647" cy="2614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0C6EE3" w14:textId="77777777" w:rsidR="002967D8" w:rsidRDefault="002967D8" w:rsidP="002967D8">
      <w:pPr>
        <w:rPr>
          <w:b/>
          <w:i/>
        </w:rPr>
      </w:pPr>
      <w:r>
        <w:rPr>
          <w:b/>
          <w:i/>
        </w:rPr>
        <w:t xml:space="preserve">Motto: </w:t>
      </w:r>
      <w:r>
        <w:rPr>
          <w:b/>
        </w:rPr>
        <w:t>„ Keby moje s</w:t>
      </w:r>
      <w:r w:rsidRPr="00AF1F4A">
        <w:rPr>
          <w:b/>
        </w:rPr>
        <w:t>rdce</w:t>
      </w:r>
      <w:r>
        <w:rPr>
          <w:b/>
        </w:rPr>
        <w:t xml:space="preserve"> vedelo hovoriť, rozprávalo by iba tebe. Keby vedel kráčať, utekalo by za tebou. No ono vie iba biť a preto bije pre teba.“                                                                                            </w:t>
      </w:r>
      <w:r>
        <w:rPr>
          <w:b/>
          <w:i/>
        </w:rPr>
        <w:t>M. Rohan</w:t>
      </w:r>
    </w:p>
    <w:p w14:paraId="4B5C5FAA" w14:textId="63E2D4D9" w:rsidR="00F56E3D" w:rsidRPr="002967D8" w:rsidRDefault="00F56E3D" w:rsidP="002967D8">
      <w:pPr>
        <w:rPr>
          <w:b/>
          <w:i/>
        </w:rPr>
      </w:pPr>
      <w:r>
        <w:rPr>
          <w:b/>
          <w:sz w:val="28"/>
          <w:szCs w:val="28"/>
        </w:rPr>
        <w:lastRenderedPageBreak/>
        <w:t>Titulný list školského vzdelávacieho programu</w:t>
      </w:r>
    </w:p>
    <w:p w14:paraId="31CEE163" w14:textId="77777777" w:rsidR="00F56E3D" w:rsidRPr="00610904" w:rsidRDefault="00F56E3D" w:rsidP="00F56E3D">
      <w:pPr>
        <w:spacing w:before="40" w:after="40"/>
        <w:rPr>
          <w:b/>
          <w:sz w:val="28"/>
          <w:szCs w:val="28"/>
        </w:rPr>
      </w:pP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851"/>
      </w:tblGrid>
      <w:tr w:rsidR="00F56E3D" w:rsidRPr="00610904" w14:paraId="4DE711C9" w14:textId="77777777" w:rsidTr="001B57A6">
        <w:trPr>
          <w:trHeight w:val="780"/>
          <w:jc w:val="center"/>
        </w:trPr>
        <w:tc>
          <w:tcPr>
            <w:tcW w:w="4793" w:type="dxa"/>
          </w:tcPr>
          <w:p w14:paraId="68A96AA1" w14:textId="151F708E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Názov materskej školy</w:t>
            </w:r>
          </w:p>
        </w:tc>
        <w:tc>
          <w:tcPr>
            <w:tcW w:w="4851" w:type="dxa"/>
          </w:tcPr>
          <w:p w14:paraId="466C9042" w14:textId="2E70A91C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Materská škola Pôtor</w:t>
            </w:r>
          </w:p>
        </w:tc>
      </w:tr>
      <w:tr w:rsidR="00F56E3D" w:rsidRPr="00610904" w14:paraId="3C8B636E" w14:textId="77777777" w:rsidTr="001B57A6">
        <w:trPr>
          <w:trHeight w:val="764"/>
          <w:jc w:val="center"/>
        </w:trPr>
        <w:tc>
          <w:tcPr>
            <w:tcW w:w="4793" w:type="dxa"/>
          </w:tcPr>
          <w:p w14:paraId="34A235BF" w14:textId="31829A4C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Názov ŠkVP</w:t>
            </w:r>
          </w:p>
        </w:tc>
        <w:tc>
          <w:tcPr>
            <w:tcW w:w="4851" w:type="dxa"/>
          </w:tcPr>
          <w:p w14:paraId="4DF49F2D" w14:textId="389F42EE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ZDRAVÉ SRDIEČKA</w:t>
            </w:r>
          </w:p>
        </w:tc>
      </w:tr>
      <w:tr w:rsidR="00F56E3D" w:rsidRPr="00610904" w14:paraId="526080EC" w14:textId="77777777" w:rsidTr="001B57A6">
        <w:trPr>
          <w:trHeight w:val="933"/>
          <w:jc w:val="center"/>
        </w:trPr>
        <w:tc>
          <w:tcPr>
            <w:tcW w:w="4793" w:type="dxa"/>
          </w:tcPr>
          <w:p w14:paraId="76E69B79" w14:textId="636D31E7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Stupeň vzdelania</w:t>
            </w:r>
          </w:p>
        </w:tc>
        <w:tc>
          <w:tcPr>
            <w:tcW w:w="4851" w:type="dxa"/>
          </w:tcPr>
          <w:p w14:paraId="07E76028" w14:textId="183BB23E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Predprimárne vzdelávanie</w:t>
            </w:r>
          </w:p>
        </w:tc>
      </w:tr>
      <w:tr w:rsidR="00F56E3D" w:rsidRPr="00610904" w14:paraId="63D03768" w14:textId="77777777" w:rsidTr="001B57A6">
        <w:trPr>
          <w:trHeight w:val="780"/>
          <w:jc w:val="center"/>
        </w:trPr>
        <w:tc>
          <w:tcPr>
            <w:tcW w:w="4793" w:type="dxa"/>
          </w:tcPr>
          <w:p w14:paraId="5B3EC5E2" w14:textId="6C5B875D" w:rsidR="00F56E3D" w:rsidRPr="001B57A6" w:rsidRDefault="001B57A6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1B57A6">
              <w:rPr>
                <w:b/>
                <w:sz w:val="32"/>
                <w:szCs w:val="32"/>
              </w:rPr>
              <w:t>Dĺžka štúdia</w:t>
            </w:r>
          </w:p>
        </w:tc>
        <w:tc>
          <w:tcPr>
            <w:tcW w:w="4851" w:type="dxa"/>
          </w:tcPr>
          <w:p w14:paraId="123A5B60" w14:textId="30CBFBE1" w:rsidR="00F56E3D" w:rsidRPr="001B57A6" w:rsidRDefault="001B57A6" w:rsidP="00F41F9D">
            <w:pPr>
              <w:spacing w:before="40" w:after="40" w:line="360" w:lineRule="auto"/>
              <w:rPr>
                <w:b/>
                <w:bCs/>
                <w:sz w:val="32"/>
                <w:szCs w:val="32"/>
              </w:rPr>
            </w:pPr>
            <w:r w:rsidRPr="001B57A6">
              <w:rPr>
                <w:b/>
                <w:bCs/>
                <w:color w:val="23231F"/>
                <w:sz w:val="32"/>
                <w:szCs w:val="32"/>
              </w:rPr>
              <w:t>Niekoľkoročná dochádzka; posledný rok pred plnením povinnej školskej dochádzky je predprimárne vzdelávanie povinné</w:t>
            </w:r>
          </w:p>
        </w:tc>
      </w:tr>
      <w:tr w:rsidR="00F56E3D" w:rsidRPr="00610904" w14:paraId="0271C73B" w14:textId="77777777" w:rsidTr="001B57A6">
        <w:trPr>
          <w:trHeight w:val="780"/>
          <w:jc w:val="center"/>
        </w:trPr>
        <w:tc>
          <w:tcPr>
            <w:tcW w:w="4793" w:type="dxa"/>
          </w:tcPr>
          <w:p w14:paraId="45EA8033" w14:textId="563FA2FF" w:rsidR="00F56E3D" w:rsidRPr="002967D8" w:rsidRDefault="002967D8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Formy výchovy vzdelávania</w:t>
            </w:r>
          </w:p>
        </w:tc>
        <w:tc>
          <w:tcPr>
            <w:tcW w:w="4851" w:type="dxa"/>
          </w:tcPr>
          <w:p w14:paraId="50450230" w14:textId="4F2C1D59" w:rsidR="00F56E3D" w:rsidRPr="002967D8" w:rsidRDefault="002967D8" w:rsidP="00F41F9D">
            <w:pPr>
              <w:spacing w:before="40" w:after="4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23231F"/>
                <w:sz w:val="32"/>
                <w:szCs w:val="32"/>
              </w:rPr>
              <w:t>C</w:t>
            </w:r>
            <w:r w:rsidRPr="002967D8">
              <w:rPr>
                <w:b/>
                <w:bCs/>
                <w:color w:val="23231F"/>
                <w:sz w:val="32"/>
                <w:szCs w:val="32"/>
              </w:rPr>
              <w:t>elodenná; na žiadosť zákonného zástupcu aj poldenná</w:t>
            </w:r>
          </w:p>
        </w:tc>
      </w:tr>
      <w:tr w:rsidR="00F56E3D" w:rsidRPr="00610904" w14:paraId="07CACA44" w14:textId="77777777" w:rsidTr="001B57A6">
        <w:trPr>
          <w:trHeight w:val="764"/>
          <w:jc w:val="center"/>
        </w:trPr>
        <w:tc>
          <w:tcPr>
            <w:tcW w:w="4793" w:type="dxa"/>
          </w:tcPr>
          <w:p w14:paraId="61F4C31A" w14:textId="081D6C12" w:rsidR="00F56E3D" w:rsidRPr="002967D8" w:rsidRDefault="001A54E3" w:rsidP="00F41F9D">
            <w:pPr>
              <w:spacing w:before="40" w:after="40" w:line="360" w:lineRule="auto"/>
              <w:rPr>
                <w:b/>
                <w:sz w:val="32"/>
                <w:szCs w:val="32"/>
              </w:rPr>
            </w:pPr>
            <w:r w:rsidRPr="002967D8">
              <w:rPr>
                <w:b/>
                <w:color w:val="000000"/>
                <w:sz w:val="32"/>
                <w:szCs w:val="32"/>
                <w:lang w:eastAsia="sk-SK"/>
              </w:rPr>
              <w:t xml:space="preserve">Prerokovaný </w:t>
            </w:r>
            <w:r w:rsidR="002967D8">
              <w:rPr>
                <w:b/>
                <w:color w:val="000000"/>
                <w:sz w:val="32"/>
                <w:szCs w:val="32"/>
                <w:lang w:eastAsia="sk-SK"/>
              </w:rPr>
              <w:t>v pedagogickej rady dňa</w:t>
            </w:r>
          </w:p>
        </w:tc>
        <w:tc>
          <w:tcPr>
            <w:tcW w:w="4851" w:type="dxa"/>
          </w:tcPr>
          <w:p w14:paraId="05ED9DC9" w14:textId="7C995904" w:rsidR="00F56E3D" w:rsidRPr="00020E09" w:rsidRDefault="002C7871" w:rsidP="00F41F9D">
            <w:pPr>
              <w:spacing w:before="40" w:after="40" w:line="36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28.8.2026</w:t>
            </w:r>
          </w:p>
        </w:tc>
      </w:tr>
      <w:tr w:rsidR="00F56E3D" w:rsidRPr="00610904" w14:paraId="5FBBAE71" w14:textId="77777777" w:rsidTr="001B57A6">
        <w:trPr>
          <w:trHeight w:val="780"/>
          <w:jc w:val="center"/>
        </w:trPr>
        <w:tc>
          <w:tcPr>
            <w:tcW w:w="4793" w:type="dxa"/>
          </w:tcPr>
          <w:p w14:paraId="09BE468F" w14:textId="62ED38A7" w:rsidR="00F56E3D" w:rsidRPr="00020E09" w:rsidRDefault="002967D8" w:rsidP="00F41F9D">
            <w:pPr>
              <w:spacing w:before="40" w:after="40" w:line="360" w:lineRule="auto"/>
              <w:rPr>
                <w:b/>
                <w:sz w:val="40"/>
                <w:szCs w:val="40"/>
              </w:rPr>
            </w:pPr>
            <w:r w:rsidRPr="002967D8">
              <w:rPr>
                <w:b/>
                <w:color w:val="000000"/>
                <w:sz w:val="32"/>
                <w:szCs w:val="32"/>
                <w:lang w:eastAsia="sk-SK"/>
              </w:rPr>
              <w:t>Prerokovaný v Rade školy dňa</w:t>
            </w:r>
          </w:p>
        </w:tc>
        <w:tc>
          <w:tcPr>
            <w:tcW w:w="4851" w:type="dxa"/>
          </w:tcPr>
          <w:p w14:paraId="63A583BC" w14:textId="41A34099" w:rsidR="00F56E3D" w:rsidRPr="00020E09" w:rsidRDefault="00F56E3D" w:rsidP="00F41F9D">
            <w:pPr>
              <w:spacing w:before="40" w:after="40" w:line="360" w:lineRule="auto"/>
              <w:rPr>
                <w:b/>
                <w:sz w:val="40"/>
                <w:szCs w:val="40"/>
              </w:rPr>
            </w:pPr>
          </w:p>
        </w:tc>
      </w:tr>
      <w:tr w:rsidR="002967D8" w:rsidRPr="00610904" w14:paraId="7476F740" w14:textId="77777777" w:rsidTr="001B57A6">
        <w:trPr>
          <w:trHeight w:val="780"/>
          <w:jc w:val="center"/>
        </w:trPr>
        <w:tc>
          <w:tcPr>
            <w:tcW w:w="4793" w:type="dxa"/>
          </w:tcPr>
          <w:p w14:paraId="31DABC0A" w14:textId="4D3DFFB0" w:rsidR="002967D8" w:rsidRPr="002967D8" w:rsidRDefault="002967D8" w:rsidP="00F41F9D">
            <w:pPr>
              <w:spacing w:before="40" w:after="40" w:line="360" w:lineRule="auto"/>
              <w:rPr>
                <w:b/>
                <w:color w:val="000000"/>
                <w:sz w:val="32"/>
                <w:szCs w:val="32"/>
                <w:lang w:eastAsia="sk-SK"/>
              </w:rPr>
            </w:pPr>
            <w:r>
              <w:rPr>
                <w:b/>
                <w:color w:val="000000"/>
                <w:sz w:val="32"/>
                <w:szCs w:val="32"/>
                <w:lang w:eastAsia="sk-SK"/>
              </w:rPr>
              <w:t>Vydaný dňa</w:t>
            </w:r>
          </w:p>
        </w:tc>
        <w:tc>
          <w:tcPr>
            <w:tcW w:w="4851" w:type="dxa"/>
          </w:tcPr>
          <w:p w14:paraId="2F6C9AAF" w14:textId="236747A4" w:rsidR="002967D8" w:rsidRPr="00020E09" w:rsidRDefault="002967D8" w:rsidP="00F41F9D">
            <w:pPr>
              <w:spacing w:before="40" w:after="40" w:line="36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1.9.2026</w:t>
            </w:r>
          </w:p>
        </w:tc>
      </w:tr>
    </w:tbl>
    <w:p w14:paraId="334030F6" w14:textId="77777777" w:rsidR="00F56E3D" w:rsidRDefault="00F56E3D" w:rsidP="00F56E3D"/>
    <w:p w14:paraId="40A32BDA" w14:textId="77777777" w:rsidR="00F56E3D" w:rsidRDefault="00F56E3D" w:rsidP="00F56E3D">
      <w:pPr>
        <w:tabs>
          <w:tab w:val="left" w:pos="142"/>
          <w:tab w:val="left" w:pos="8931"/>
        </w:tabs>
        <w:spacing w:before="40" w:after="40"/>
        <w:rPr>
          <w:i/>
        </w:rPr>
      </w:pPr>
    </w:p>
    <w:p w14:paraId="5DFDAAAD" w14:textId="3E9C8F24" w:rsidR="00EB30E8" w:rsidRDefault="00307357" w:rsidP="00307357">
      <w:r>
        <w:t xml:space="preserve">                          </w:t>
      </w:r>
    </w:p>
    <w:p w14:paraId="230E30F2" w14:textId="77777777" w:rsidR="00EB30E8" w:rsidRDefault="00EB30E8"/>
    <w:p w14:paraId="376E15F9" w14:textId="77777777" w:rsidR="0012566F" w:rsidRDefault="0012566F"/>
    <w:p w14:paraId="60A8C061" w14:textId="77777777" w:rsidR="0012566F" w:rsidRDefault="0012566F"/>
    <w:p w14:paraId="53E7B3E8" w14:textId="77777777" w:rsidR="00D92213" w:rsidRDefault="00D92213"/>
    <w:p w14:paraId="722BD8CF" w14:textId="4176A00D" w:rsidR="00D92213" w:rsidRPr="001A54E3" w:rsidRDefault="001A54E3">
      <w:pPr>
        <w:rPr>
          <w:b/>
          <w:bCs/>
        </w:rPr>
      </w:pPr>
      <w:r>
        <w:t xml:space="preserve">                                                                       </w:t>
      </w:r>
    </w:p>
    <w:p w14:paraId="4295D230" w14:textId="1A624734" w:rsidR="001A54E3" w:rsidRPr="001A54E3" w:rsidRDefault="001A54E3">
      <w:pPr>
        <w:rPr>
          <w:b/>
          <w:bCs/>
        </w:rPr>
      </w:pPr>
      <w:r w:rsidRPr="001A54E3">
        <w:rPr>
          <w:b/>
          <w:bCs/>
        </w:rPr>
        <w:t xml:space="preserve">                                                                     </w:t>
      </w:r>
    </w:p>
    <w:p w14:paraId="2A02551A" w14:textId="77777777" w:rsidR="00D92213" w:rsidRPr="001A54E3" w:rsidRDefault="00D92213">
      <w:pPr>
        <w:rPr>
          <w:b/>
          <w:bCs/>
        </w:rPr>
      </w:pPr>
    </w:p>
    <w:p w14:paraId="0B288D30" w14:textId="77777777" w:rsidR="00D92213" w:rsidRDefault="00D92213"/>
    <w:p w14:paraId="4BE0C3CA" w14:textId="77777777" w:rsidR="00D92213" w:rsidRDefault="00D92213"/>
    <w:p w14:paraId="634ABD8A" w14:textId="77777777" w:rsidR="00D92213" w:rsidRDefault="00D92213"/>
    <w:p w14:paraId="16D26FEF" w14:textId="77777777" w:rsidR="00D92213" w:rsidRDefault="00D92213"/>
    <w:p w14:paraId="2B2698EF" w14:textId="77777777" w:rsidR="00D92213" w:rsidRDefault="00D92213"/>
    <w:p w14:paraId="01BFBA9D" w14:textId="77777777" w:rsidR="00020E09" w:rsidRPr="009D11AD" w:rsidRDefault="00020E09" w:rsidP="001A54E3">
      <w:pPr>
        <w:rPr>
          <w:b/>
          <w:sz w:val="56"/>
          <w:szCs w:val="56"/>
        </w:rPr>
      </w:pPr>
      <w:r w:rsidRPr="009D11AD">
        <w:rPr>
          <w:b/>
          <w:sz w:val="56"/>
          <w:szCs w:val="56"/>
        </w:rPr>
        <w:t>Obsah</w:t>
      </w:r>
    </w:p>
    <w:p w14:paraId="08EEB8B5" w14:textId="5C510A58" w:rsidR="00020E09" w:rsidRPr="00020E09" w:rsidRDefault="00020E09" w:rsidP="001A54E3">
      <w:pPr>
        <w:rPr>
          <w:b/>
          <w:sz w:val="40"/>
          <w:szCs w:val="40"/>
        </w:rPr>
      </w:pPr>
    </w:p>
    <w:p w14:paraId="3A28296D" w14:textId="77777777" w:rsidR="00020E09" w:rsidRPr="00020E09" w:rsidRDefault="00020E09" w:rsidP="001A54E3">
      <w:pPr>
        <w:rPr>
          <w:b/>
          <w:sz w:val="40"/>
          <w:szCs w:val="40"/>
        </w:rPr>
      </w:pPr>
    </w:p>
    <w:p w14:paraId="6D9E2BA7" w14:textId="016E24B0" w:rsidR="00020E09" w:rsidRPr="00020E09" w:rsidRDefault="001B57A6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1.</w:t>
      </w:r>
      <w:r w:rsidR="00020E09" w:rsidRPr="00020E09">
        <w:rPr>
          <w:b/>
          <w:sz w:val="40"/>
          <w:szCs w:val="40"/>
        </w:rPr>
        <w:t>Názov vzdelávacieho programu</w:t>
      </w:r>
    </w:p>
    <w:p w14:paraId="4B7EE290" w14:textId="77777777" w:rsidR="00020E09" w:rsidRPr="00020E09" w:rsidRDefault="00020E09" w:rsidP="001A54E3">
      <w:pPr>
        <w:rPr>
          <w:b/>
          <w:sz w:val="40"/>
          <w:szCs w:val="40"/>
        </w:rPr>
      </w:pPr>
    </w:p>
    <w:p w14:paraId="2C6A251B" w14:textId="0FFE2CE5" w:rsidR="00020E09" w:rsidRDefault="001B57A6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2.</w:t>
      </w:r>
      <w:r w:rsidR="00020E09" w:rsidRPr="00020E09">
        <w:rPr>
          <w:b/>
          <w:sz w:val="40"/>
          <w:szCs w:val="40"/>
        </w:rPr>
        <w:t>Vymedzenie poslania školy a cieľov výchovy a</w:t>
      </w:r>
      <w:r w:rsidR="009D11AD">
        <w:rPr>
          <w:b/>
          <w:sz w:val="40"/>
          <w:szCs w:val="40"/>
        </w:rPr>
        <w:t> </w:t>
      </w:r>
      <w:r w:rsidR="00020E09" w:rsidRPr="00020E09">
        <w:rPr>
          <w:b/>
          <w:sz w:val="40"/>
          <w:szCs w:val="40"/>
        </w:rPr>
        <w:t>vzdelávania</w:t>
      </w:r>
      <w:r w:rsidR="009D11AD">
        <w:rPr>
          <w:b/>
          <w:sz w:val="40"/>
          <w:szCs w:val="40"/>
        </w:rPr>
        <w:t xml:space="preserve"> a zameranie školy</w:t>
      </w:r>
    </w:p>
    <w:p w14:paraId="7D70D9D4" w14:textId="77777777" w:rsidR="009D11AD" w:rsidRDefault="009D11AD" w:rsidP="001A54E3">
      <w:pPr>
        <w:rPr>
          <w:b/>
          <w:sz w:val="40"/>
          <w:szCs w:val="40"/>
        </w:rPr>
      </w:pPr>
    </w:p>
    <w:p w14:paraId="5394519B" w14:textId="2568D55C" w:rsidR="009D11AD" w:rsidRDefault="001B57A6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3.</w:t>
      </w:r>
      <w:r w:rsidR="009D11AD">
        <w:rPr>
          <w:b/>
          <w:sz w:val="40"/>
          <w:szCs w:val="40"/>
        </w:rPr>
        <w:t>Stupeň vzdelania</w:t>
      </w:r>
    </w:p>
    <w:p w14:paraId="09A50867" w14:textId="77777777" w:rsidR="009D11AD" w:rsidRDefault="009D11AD" w:rsidP="001A54E3">
      <w:pPr>
        <w:rPr>
          <w:b/>
          <w:sz w:val="40"/>
          <w:szCs w:val="40"/>
        </w:rPr>
      </w:pPr>
    </w:p>
    <w:p w14:paraId="0278EA2B" w14:textId="12142EBD" w:rsidR="009D11AD" w:rsidRDefault="001B57A6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4.</w:t>
      </w:r>
      <w:r w:rsidR="009D11AD">
        <w:rPr>
          <w:b/>
          <w:sz w:val="40"/>
          <w:szCs w:val="40"/>
        </w:rPr>
        <w:t>Dĺžka štúdia a formy výchovy a vzdelávania</w:t>
      </w:r>
    </w:p>
    <w:p w14:paraId="53B818E7" w14:textId="77777777" w:rsidR="009D11AD" w:rsidRDefault="009D11AD" w:rsidP="001A54E3">
      <w:pPr>
        <w:rPr>
          <w:b/>
          <w:sz w:val="40"/>
          <w:szCs w:val="40"/>
        </w:rPr>
      </w:pPr>
    </w:p>
    <w:p w14:paraId="69370501" w14:textId="7A2CB690" w:rsidR="009D11AD" w:rsidRDefault="001B57A6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5.</w:t>
      </w:r>
      <w:r w:rsidR="009D11AD">
        <w:rPr>
          <w:b/>
          <w:sz w:val="40"/>
          <w:szCs w:val="40"/>
        </w:rPr>
        <w:t>Učebné osnovy</w:t>
      </w:r>
    </w:p>
    <w:p w14:paraId="3553D890" w14:textId="77777777" w:rsidR="009D11AD" w:rsidRDefault="009D11AD" w:rsidP="001A54E3">
      <w:pPr>
        <w:rPr>
          <w:b/>
          <w:sz w:val="40"/>
          <w:szCs w:val="40"/>
        </w:rPr>
      </w:pPr>
    </w:p>
    <w:p w14:paraId="7ED0C7DF" w14:textId="090F21F0" w:rsidR="009D11AD" w:rsidRDefault="002967D8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6.</w:t>
      </w:r>
      <w:r w:rsidR="009D11AD">
        <w:rPr>
          <w:b/>
          <w:sz w:val="40"/>
          <w:szCs w:val="40"/>
        </w:rPr>
        <w:t>Vyučovací jazyk podľa § 12 školského zákona</w:t>
      </w:r>
    </w:p>
    <w:p w14:paraId="0D5952CF" w14:textId="77777777" w:rsidR="009D11AD" w:rsidRDefault="009D11AD" w:rsidP="001A54E3">
      <w:pPr>
        <w:rPr>
          <w:b/>
          <w:sz w:val="40"/>
          <w:szCs w:val="40"/>
        </w:rPr>
      </w:pPr>
    </w:p>
    <w:p w14:paraId="10632B46" w14:textId="1AFDA590" w:rsidR="009D11AD" w:rsidRDefault="002967D8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7.</w:t>
      </w:r>
      <w:r w:rsidR="009D11AD">
        <w:rPr>
          <w:b/>
          <w:sz w:val="40"/>
          <w:szCs w:val="40"/>
        </w:rPr>
        <w:t>Systém podpory detí v súlade s princípmi inkluzívneho vzdelávania</w:t>
      </w:r>
    </w:p>
    <w:p w14:paraId="3D62AE96" w14:textId="77777777" w:rsidR="009D11AD" w:rsidRDefault="009D11AD" w:rsidP="001A54E3">
      <w:pPr>
        <w:rPr>
          <w:b/>
          <w:sz w:val="40"/>
          <w:szCs w:val="40"/>
        </w:rPr>
      </w:pPr>
    </w:p>
    <w:p w14:paraId="13B3EEEE" w14:textId="5117AF0F" w:rsidR="009D11AD" w:rsidRPr="00020E09" w:rsidRDefault="002967D8" w:rsidP="001A54E3">
      <w:pPr>
        <w:rPr>
          <w:b/>
          <w:sz w:val="40"/>
          <w:szCs w:val="40"/>
        </w:rPr>
      </w:pPr>
      <w:r>
        <w:rPr>
          <w:b/>
          <w:sz w:val="40"/>
          <w:szCs w:val="40"/>
        </w:rPr>
        <w:t>8.</w:t>
      </w:r>
      <w:r w:rsidR="009D11AD">
        <w:rPr>
          <w:b/>
          <w:sz w:val="40"/>
          <w:szCs w:val="40"/>
        </w:rPr>
        <w:t>Stratégia digitálnej transformácie vzdelávania</w:t>
      </w:r>
    </w:p>
    <w:p w14:paraId="308739EC" w14:textId="77777777" w:rsidR="001A54E3" w:rsidRPr="00020E09" w:rsidRDefault="001A54E3" w:rsidP="001A54E3">
      <w:pPr>
        <w:jc w:val="both"/>
        <w:rPr>
          <w:sz w:val="40"/>
          <w:szCs w:val="40"/>
        </w:rPr>
      </w:pPr>
    </w:p>
    <w:p w14:paraId="4EC5E06F" w14:textId="77777777" w:rsidR="001A54E3" w:rsidRPr="00020E09" w:rsidRDefault="001A54E3" w:rsidP="001A54E3">
      <w:pPr>
        <w:jc w:val="both"/>
        <w:rPr>
          <w:sz w:val="44"/>
          <w:szCs w:val="44"/>
        </w:rPr>
      </w:pPr>
    </w:p>
    <w:p w14:paraId="183FEA07" w14:textId="77777777" w:rsidR="001A54E3" w:rsidRPr="007C676C" w:rsidRDefault="001A54E3" w:rsidP="001A54E3">
      <w:pPr>
        <w:jc w:val="both"/>
      </w:pPr>
    </w:p>
    <w:p w14:paraId="53E3021D" w14:textId="77777777" w:rsidR="001A54E3" w:rsidRDefault="001A54E3">
      <w:pPr>
        <w:rPr>
          <w:b/>
          <w:bCs/>
        </w:rPr>
      </w:pPr>
    </w:p>
    <w:p w14:paraId="051C9871" w14:textId="77777777" w:rsidR="00020E09" w:rsidRDefault="00020E09">
      <w:pPr>
        <w:rPr>
          <w:b/>
          <w:bCs/>
        </w:rPr>
      </w:pPr>
    </w:p>
    <w:p w14:paraId="690682AB" w14:textId="77777777" w:rsidR="002967D8" w:rsidRDefault="002967D8">
      <w:pPr>
        <w:rPr>
          <w:b/>
          <w:bCs/>
        </w:rPr>
      </w:pPr>
    </w:p>
    <w:p w14:paraId="75117E2B" w14:textId="77777777" w:rsidR="002967D8" w:rsidRDefault="002967D8">
      <w:pPr>
        <w:rPr>
          <w:b/>
          <w:bCs/>
        </w:rPr>
      </w:pPr>
    </w:p>
    <w:p w14:paraId="41834BA4" w14:textId="77777777" w:rsidR="001A2178" w:rsidRDefault="001A2178">
      <w:pPr>
        <w:rPr>
          <w:b/>
          <w:bCs/>
          <w:color w:val="EE0000"/>
          <w:sz w:val="40"/>
          <w:szCs w:val="40"/>
          <w:u w:val="single"/>
        </w:rPr>
      </w:pPr>
    </w:p>
    <w:p w14:paraId="584D0292" w14:textId="77777777" w:rsidR="001A2178" w:rsidRDefault="001A2178">
      <w:pPr>
        <w:rPr>
          <w:b/>
          <w:bCs/>
          <w:color w:val="EE0000"/>
          <w:sz w:val="40"/>
          <w:szCs w:val="40"/>
          <w:u w:val="single"/>
        </w:rPr>
      </w:pPr>
    </w:p>
    <w:p w14:paraId="4B390ED5" w14:textId="77777777" w:rsidR="001A2178" w:rsidRDefault="001A2178">
      <w:pPr>
        <w:rPr>
          <w:b/>
          <w:bCs/>
          <w:color w:val="EE0000"/>
          <w:sz w:val="40"/>
          <w:szCs w:val="40"/>
          <w:u w:val="single"/>
        </w:rPr>
      </w:pPr>
    </w:p>
    <w:p w14:paraId="41B2D9C4" w14:textId="77777777" w:rsidR="001A2178" w:rsidRDefault="001A2178">
      <w:pPr>
        <w:rPr>
          <w:b/>
          <w:bCs/>
          <w:color w:val="EE0000"/>
          <w:sz w:val="40"/>
          <w:szCs w:val="40"/>
          <w:u w:val="single"/>
        </w:rPr>
      </w:pPr>
    </w:p>
    <w:p w14:paraId="245CBA68" w14:textId="66FAE1BC" w:rsidR="009B1C20" w:rsidRPr="006C1DC6" w:rsidRDefault="005567EC">
      <w:pPr>
        <w:rPr>
          <w:b/>
          <w:bCs/>
          <w:color w:val="EE0000"/>
          <w:sz w:val="40"/>
          <w:szCs w:val="40"/>
          <w:u w:val="single"/>
        </w:rPr>
      </w:pPr>
      <w:r>
        <w:rPr>
          <w:b/>
          <w:bCs/>
          <w:color w:val="EE0000"/>
          <w:sz w:val="40"/>
          <w:szCs w:val="40"/>
          <w:u w:val="single"/>
        </w:rPr>
        <w:lastRenderedPageBreak/>
        <w:t>1</w:t>
      </w:r>
      <w:r w:rsidR="009B1C20" w:rsidRPr="006C1DC6">
        <w:rPr>
          <w:b/>
          <w:bCs/>
          <w:color w:val="EE0000"/>
          <w:sz w:val="40"/>
          <w:szCs w:val="40"/>
          <w:u w:val="single"/>
        </w:rPr>
        <w:t>. Názov vzdelávacieho programu</w:t>
      </w:r>
    </w:p>
    <w:p w14:paraId="4A975C40" w14:textId="58FDF369" w:rsidR="009B1C20" w:rsidRPr="006C1DC6" w:rsidRDefault="009B1C20">
      <w:pPr>
        <w:rPr>
          <w:sz w:val="40"/>
          <w:szCs w:val="40"/>
        </w:rPr>
      </w:pPr>
    </w:p>
    <w:p w14:paraId="5F9F51A0" w14:textId="1E7E2181" w:rsidR="009B1C20" w:rsidRPr="009B1C20" w:rsidRDefault="009B1C20">
      <w:pPr>
        <w:rPr>
          <w:b/>
          <w:bCs/>
          <w:color w:val="EE0000"/>
          <w:sz w:val="56"/>
          <w:szCs w:val="56"/>
        </w:rPr>
      </w:pPr>
      <w:r w:rsidRPr="009B1C20">
        <w:rPr>
          <w:b/>
          <w:bCs/>
          <w:color w:val="EE0000"/>
          <w:sz w:val="56"/>
          <w:szCs w:val="56"/>
        </w:rPr>
        <w:t xml:space="preserve">           „Zdravé srdiečka“</w:t>
      </w:r>
    </w:p>
    <w:p w14:paraId="4B5E9BF6" w14:textId="77777777" w:rsidR="005567EC" w:rsidRPr="005567EC" w:rsidRDefault="005567EC" w:rsidP="005567EC">
      <w:pPr>
        <w:rPr>
          <w:b/>
          <w:bCs/>
        </w:rPr>
      </w:pPr>
      <w:r w:rsidRPr="005567EC">
        <w:rPr>
          <w:b/>
          <w:bCs/>
        </w:rPr>
        <w:t>Školský vzdelávací program podľa § 7 ods. 1 zákona č. 245/2008 Z. z. o výchove a vzdelávaní (školský zákon) a o zmene a doplnení niektorých zákonov v znení neskorších predpisov (ďalej len „školský zákon“) je základným dokumentom školy, podľa ktorého sa uskutočňuje výchova a vzdelávanie v materskej škole.</w:t>
      </w:r>
    </w:p>
    <w:p w14:paraId="079217F8" w14:textId="77777777" w:rsidR="005567EC" w:rsidRPr="005567EC" w:rsidRDefault="005567EC" w:rsidP="005567EC"/>
    <w:p w14:paraId="2356C1BC" w14:textId="77777777" w:rsidR="00994B70" w:rsidRDefault="006C56B0" w:rsidP="00994B70">
      <w:pPr>
        <w:ind w:left="357"/>
        <w:jc w:val="both"/>
      </w:pPr>
      <w:r w:rsidRPr="00BB0739">
        <w:t>Zdravé srdiečka sme si do ŠkVP zaradili, aby sa u detí  už od útleho veku podporoval</w:t>
      </w:r>
      <w:r w:rsidR="00994B70">
        <w:t>i</w:t>
      </w:r>
      <w:r w:rsidR="0093368B" w:rsidRPr="00BB0739">
        <w:t xml:space="preserve"> </w:t>
      </w:r>
      <w:r w:rsidRPr="00BB0739">
        <w:t>zdravý životný štýl, správne stravovacie návyky, pohyb a starostlivosť o svoje zdravie. Chceme viesť deti k tomu, aby prirodzene chápali význam zdravého srdiečka, pravidelného pohybu, zdravej výživy, pitného režimu, oddychu a duševnej pohody. Vytvárať bezpečné, podnetné a zdravé prostredie, v ktorom sa deti učia, že</w:t>
      </w:r>
      <w:r w:rsidR="00EF052F" w:rsidRPr="00BB0739">
        <w:t xml:space="preserve"> </w:t>
      </w:r>
      <w:r w:rsidRPr="00BB0739">
        <w:t xml:space="preserve">o svoje zdravie </w:t>
      </w:r>
      <w:r w:rsidR="00EF052F" w:rsidRPr="00BB0739">
        <w:t>sa treba starať každý deň.</w:t>
      </w:r>
      <w:r w:rsidR="00994B70" w:rsidRPr="00994B70">
        <w:t xml:space="preserve"> </w:t>
      </w:r>
    </w:p>
    <w:p w14:paraId="44023DE6" w14:textId="7DFE6432" w:rsidR="00994B70" w:rsidRDefault="00994B70" w:rsidP="00994B70">
      <w:pPr>
        <w:ind w:left="357"/>
        <w:jc w:val="both"/>
      </w:pPr>
      <w:r w:rsidRPr="00BB6B88">
        <w:t>Obsah výchovy a vzdelávania v našom školskom programe je vypracovaný na podmienky našej materskej školy. Je vypracovaný tak, aby poskytoval každému dieťaťu možnosť sebarealizácie, aktívne získavanie poznatkov a skúseností pri zmysluplnej činnosti - hrác</w:t>
      </w:r>
      <w:r>
        <w:t xml:space="preserve">h. </w:t>
      </w:r>
    </w:p>
    <w:p w14:paraId="7A793E33" w14:textId="345D23B5" w:rsidR="00EF052F" w:rsidRPr="009B1C20" w:rsidRDefault="00994B70">
      <w:pPr>
        <w:rPr>
          <w:b/>
          <w:bCs/>
          <w:color w:val="EE0000"/>
          <w:sz w:val="28"/>
          <w:szCs w:val="28"/>
        </w:rPr>
      </w:pPr>
      <w:r>
        <w:t xml:space="preserve">      </w:t>
      </w:r>
      <w:r w:rsidR="00EF052F" w:rsidRPr="009B1C20">
        <w:rPr>
          <w:b/>
          <w:bCs/>
          <w:color w:val="EE0000"/>
          <w:sz w:val="28"/>
          <w:szCs w:val="28"/>
        </w:rPr>
        <w:t xml:space="preserve">Zdravé srdiečka tak predstavujú našu spoločnú cestu k zdravým, </w:t>
      </w:r>
      <w:r w:rsidRPr="009B1C20">
        <w:rPr>
          <w:b/>
          <w:bCs/>
          <w:color w:val="EE0000"/>
          <w:sz w:val="28"/>
          <w:szCs w:val="28"/>
        </w:rPr>
        <w:t>spokojným a šťastným deťom.</w:t>
      </w:r>
    </w:p>
    <w:p w14:paraId="77D86300" w14:textId="77777777" w:rsidR="00EF052F" w:rsidRPr="009B1C20" w:rsidRDefault="00EF052F">
      <w:pPr>
        <w:rPr>
          <w:b/>
          <w:bCs/>
          <w:color w:val="EE0000"/>
        </w:rPr>
      </w:pPr>
    </w:p>
    <w:p w14:paraId="1123F629" w14:textId="77777777" w:rsidR="00EF052F" w:rsidRDefault="00EF052F">
      <w:pPr>
        <w:rPr>
          <w:b/>
          <w:bCs/>
        </w:rPr>
      </w:pPr>
    </w:p>
    <w:p w14:paraId="4BDD29A7" w14:textId="77777777" w:rsidR="00EF052F" w:rsidRDefault="00EF052F">
      <w:pPr>
        <w:rPr>
          <w:b/>
          <w:bCs/>
        </w:rPr>
      </w:pPr>
    </w:p>
    <w:p w14:paraId="373BC696" w14:textId="77777777" w:rsidR="00BB0739" w:rsidRDefault="00BB0739" w:rsidP="00EF052F">
      <w:pPr>
        <w:rPr>
          <w:b/>
          <w:bCs/>
          <w:color w:val="7030A0"/>
          <w:sz w:val="40"/>
          <w:szCs w:val="40"/>
          <w:u w:val="single"/>
        </w:rPr>
      </w:pPr>
    </w:p>
    <w:p w14:paraId="07D02999" w14:textId="5CDB597C" w:rsidR="00EF052F" w:rsidRPr="006C1DC6" w:rsidRDefault="005567EC" w:rsidP="00EF052F">
      <w:pPr>
        <w:rPr>
          <w:b/>
          <w:bCs/>
          <w:color w:val="7030A0"/>
          <w:sz w:val="40"/>
          <w:szCs w:val="40"/>
          <w:u w:val="single"/>
        </w:rPr>
      </w:pPr>
      <w:r>
        <w:rPr>
          <w:b/>
          <w:bCs/>
          <w:color w:val="7030A0"/>
          <w:sz w:val="40"/>
          <w:szCs w:val="40"/>
          <w:u w:val="single"/>
        </w:rPr>
        <w:t>2</w:t>
      </w:r>
      <w:r w:rsidR="00EF052F" w:rsidRPr="006C1DC6">
        <w:rPr>
          <w:b/>
          <w:bCs/>
          <w:color w:val="7030A0"/>
          <w:sz w:val="40"/>
          <w:szCs w:val="40"/>
          <w:u w:val="single"/>
        </w:rPr>
        <w:t>.</w:t>
      </w:r>
      <w:r w:rsidR="009B1C20" w:rsidRPr="006C1DC6">
        <w:rPr>
          <w:b/>
          <w:bCs/>
          <w:color w:val="7030A0"/>
          <w:sz w:val="40"/>
          <w:szCs w:val="40"/>
          <w:u w:val="single"/>
        </w:rPr>
        <w:t xml:space="preserve">VYMEDZENIE </w:t>
      </w:r>
      <w:r w:rsidR="00EF052F" w:rsidRPr="006C1DC6">
        <w:rPr>
          <w:b/>
          <w:bCs/>
          <w:color w:val="7030A0"/>
          <w:sz w:val="40"/>
          <w:szCs w:val="40"/>
          <w:u w:val="single"/>
        </w:rPr>
        <w:t xml:space="preserve"> POSLAN</w:t>
      </w:r>
      <w:r w:rsidR="009B1C20" w:rsidRPr="006C1DC6">
        <w:rPr>
          <w:b/>
          <w:bCs/>
          <w:color w:val="7030A0"/>
          <w:sz w:val="40"/>
          <w:szCs w:val="40"/>
          <w:u w:val="single"/>
        </w:rPr>
        <w:t xml:space="preserve">IA </w:t>
      </w:r>
      <w:r w:rsidR="00001314" w:rsidRPr="006C1DC6">
        <w:rPr>
          <w:b/>
          <w:bCs/>
          <w:color w:val="7030A0"/>
          <w:sz w:val="40"/>
          <w:szCs w:val="40"/>
          <w:u w:val="single"/>
        </w:rPr>
        <w:t xml:space="preserve"> ŠKOLY</w:t>
      </w:r>
      <w:r w:rsidR="009B1C20" w:rsidRPr="006C1DC6">
        <w:rPr>
          <w:b/>
          <w:bCs/>
          <w:color w:val="7030A0"/>
          <w:sz w:val="40"/>
          <w:szCs w:val="40"/>
          <w:u w:val="single"/>
        </w:rPr>
        <w:t xml:space="preserve"> A </w:t>
      </w:r>
      <w:r w:rsidR="00001314" w:rsidRPr="006C1DC6">
        <w:rPr>
          <w:b/>
          <w:bCs/>
          <w:color w:val="7030A0"/>
          <w:sz w:val="40"/>
          <w:szCs w:val="40"/>
          <w:u w:val="single"/>
        </w:rPr>
        <w:t>CIE</w:t>
      </w:r>
      <w:r w:rsidR="009B1C20" w:rsidRPr="006C1DC6">
        <w:rPr>
          <w:b/>
          <w:bCs/>
          <w:color w:val="7030A0"/>
          <w:sz w:val="40"/>
          <w:szCs w:val="40"/>
          <w:u w:val="single"/>
        </w:rPr>
        <w:t xml:space="preserve">ĽOV </w:t>
      </w:r>
      <w:r w:rsidR="00EF052F" w:rsidRPr="006C1DC6">
        <w:rPr>
          <w:b/>
          <w:bCs/>
          <w:color w:val="7030A0"/>
          <w:sz w:val="40"/>
          <w:szCs w:val="40"/>
          <w:u w:val="single"/>
        </w:rPr>
        <w:t xml:space="preserve"> VÝCHOVY A VZDELÁVANIA </w:t>
      </w:r>
      <w:r w:rsidR="006C1DC6" w:rsidRPr="006C1DC6">
        <w:rPr>
          <w:b/>
          <w:bCs/>
          <w:color w:val="7030A0"/>
          <w:sz w:val="40"/>
          <w:szCs w:val="40"/>
          <w:u w:val="single"/>
        </w:rPr>
        <w:t>A ZAMERANIE ŠKOLY</w:t>
      </w:r>
    </w:p>
    <w:p w14:paraId="3E165774" w14:textId="77777777" w:rsidR="00001314" w:rsidRPr="006C1DC6" w:rsidRDefault="00001314" w:rsidP="00EF052F">
      <w:pPr>
        <w:rPr>
          <w:b/>
          <w:bCs/>
          <w:color w:val="7030A0"/>
          <w:sz w:val="40"/>
          <w:szCs w:val="40"/>
          <w:u w:val="single"/>
        </w:rPr>
      </w:pPr>
    </w:p>
    <w:p w14:paraId="18537141" w14:textId="1EED5E99" w:rsidR="00001314" w:rsidRPr="006C1DC6" w:rsidRDefault="00001314" w:rsidP="00EF052F">
      <w:pPr>
        <w:rPr>
          <w:b/>
          <w:bCs/>
          <w:color w:val="7030A0"/>
          <w:sz w:val="36"/>
          <w:szCs w:val="36"/>
        </w:rPr>
      </w:pPr>
      <w:r w:rsidRPr="006C1DC6">
        <w:rPr>
          <w:b/>
          <w:bCs/>
          <w:color w:val="7030A0"/>
          <w:sz w:val="36"/>
          <w:szCs w:val="36"/>
        </w:rPr>
        <w:t>Poslanie školy</w:t>
      </w:r>
    </w:p>
    <w:p w14:paraId="7413C659" w14:textId="77777777" w:rsidR="006C1DC6" w:rsidRDefault="006C1DC6" w:rsidP="00827F54">
      <w:pPr>
        <w:spacing w:line="360" w:lineRule="auto"/>
        <w:jc w:val="both"/>
        <w:rPr>
          <w:sz w:val="28"/>
          <w:szCs w:val="28"/>
        </w:rPr>
      </w:pPr>
    </w:p>
    <w:p w14:paraId="1C49A7DE" w14:textId="77777777" w:rsidR="000C76BB" w:rsidRPr="00BB0739" w:rsidRDefault="00827F54" w:rsidP="000C76BB">
      <w:pPr>
        <w:spacing w:line="360" w:lineRule="auto"/>
        <w:jc w:val="both"/>
      </w:pPr>
      <w:r w:rsidRPr="00BB0739">
        <w:t>V našej MŠ je ponúka</w:t>
      </w:r>
      <w:r w:rsidR="00630813" w:rsidRPr="00BB0739">
        <w:t xml:space="preserve">me </w:t>
      </w:r>
      <w:r w:rsidRPr="00BB0739">
        <w:t>rovnosť šancí na výchovu a vzdelávanie, vytvárať vhodné podmienky na výchovu a vzdelanie detí v súlade s ich vekovými a individuálnymi osobitosťami, potrebami, podporovať komplexný rozvoj osobnosti detí, utvárať u detí</w:t>
      </w:r>
      <w:r w:rsidRPr="00BB0739">
        <w:rPr>
          <w:color w:val="538135" w:themeColor="accent6" w:themeShade="BF"/>
        </w:rPr>
        <w:t xml:space="preserve"> </w:t>
      </w:r>
      <w:r w:rsidRPr="00BB0739">
        <w:t>predpoklady na ďalšie vzdelávanie, pripravovať deti na život v spoločnosti.</w:t>
      </w:r>
    </w:p>
    <w:p w14:paraId="5D682E23" w14:textId="77777777" w:rsidR="00B65659" w:rsidRDefault="00B65659" w:rsidP="000C76BB">
      <w:pPr>
        <w:spacing w:line="360" w:lineRule="auto"/>
        <w:jc w:val="both"/>
        <w:rPr>
          <w:b/>
          <w:bCs/>
          <w:color w:val="7030A0"/>
          <w:sz w:val="36"/>
          <w:szCs w:val="36"/>
        </w:rPr>
      </w:pPr>
    </w:p>
    <w:p w14:paraId="62B39E9E" w14:textId="77777777" w:rsidR="00994B70" w:rsidRDefault="00994B70" w:rsidP="000C76BB">
      <w:pPr>
        <w:spacing w:line="360" w:lineRule="auto"/>
        <w:jc w:val="both"/>
        <w:rPr>
          <w:b/>
          <w:bCs/>
          <w:color w:val="7030A0"/>
          <w:sz w:val="36"/>
          <w:szCs w:val="36"/>
        </w:rPr>
      </w:pPr>
    </w:p>
    <w:p w14:paraId="604B8C3E" w14:textId="77777777" w:rsidR="00994B70" w:rsidRDefault="00994B70" w:rsidP="000C76BB">
      <w:pPr>
        <w:spacing w:line="360" w:lineRule="auto"/>
        <w:jc w:val="both"/>
        <w:rPr>
          <w:b/>
          <w:bCs/>
          <w:color w:val="7030A0"/>
          <w:sz w:val="36"/>
          <w:szCs w:val="36"/>
        </w:rPr>
      </w:pPr>
    </w:p>
    <w:p w14:paraId="203BCC54" w14:textId="1FD8EEBD" w:rsidR="00001314" w:rsidRPr="000C76BB" w:rsidRDefault="00001314" w:rsidP="000C76BB">
      <w:pPr>
        <w:spacing w:line="360" w:lineRule="auto"/>
        <w:jc w:val="both"/>
        <w:rPr>
          <w:sz w:val="36"/>
          <w:szCs w:val="36"/>
        </w:rPr>
      </w:pPr>
      <w:r w:rsidRPr="000C76BB">
        <w:rPr>
          <w:b/>
          <w:bCs/>
          <w:color w:val="7030A0"/>
          <w:sz w:val="36"/>
          <w:szCs w:val="36"/>
        </w:rPr>
        <w:lastRenderedPageBreak/>
        <w:t>Ciele výchovy a vzdelávania</w:t>
      </w:r>
    </w:p>
    <w:p w14:paraId="6E25BEF7" w14:textId="0342A2F1" w:rsidR="0044234E" w:rsidRPr="00B65659" w:rsidRDefault="0044234E" w:rsidP="00E5410E">
      <w:pPr>
        <w:pStyle w:val="Odsekzoznamu"/>
        <w:numPr>
          <w:ilvl w:val="0"/>
          <w:numId w:val="23"/>
        </w:numPr>
        <w:suppressAutoHyphens w:val="0"/>
        <w:spacing w:after="200" w:line="360" w:lineRule="auto"/>
        <w:jc w:val="both"/>
      </w:pPr>
      <w:r w:rsidRPr="00B65659">
        <w:rPr>
          <w:color w:val="000000"/>
        </w:rPr>
        <w:t>zlepšovať sociálnu aktivitu dieťaťa a napĺňať potrebu sociálneho kontaktu s rovesníkmi i s dospelými</w:t>
      </w:r>
    </w:p>
    <w:p w14:paraId="391BFAF3" w14:textId="5054105B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uľahčiť dieťaťu plynulú adaptáciu na zmenené – inštitucionálne, školské prostredie,</w:t>
      </w:r>
    </w:p>
    <w:p w14:paraId="01770171" w14:textId="137C9B17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podporiť vzťah dieťaťa k poznávaniu a učeniu</w:t>
      </w:r>
    </w:p>
    <w:p w14:paraId="4D7EF244" w14:textId="59C07104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podporovať rozvoj individuálnych spôsobilostí dieťaťa</w:t>
      </w:r>
    </w:p>
    <w:p w14:paraId="7B3BADAF" w14:textId="5AE8AE30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 xml:space="preserve">sprostredkovať základy verejnej kultúry a rozvíjať u dieťaťa dimenzie </w:t>
      </w:r>
      <w:r w:rsidR="0063021D" w:rsidRPr="00B65659">
        <w:rPr>
          <w:color w:val="000000"/>
        </w:rPr>
        <w:t xml:space="preserve"> </w:t>
      </w:r>
      <w:r w:rsidRPr="00B65659">
        <w:rPr>
          <w:color w:val="000000"/>
        </w:rPr>
        <w:t>školskej</w:t>
      </w:r>
      <w:r w:rsidR="0063021D" w:rsidRPr="00B65659">
        <w:rPr>
          <w:color w:val="000000"/>
        </w:rPr>
        <w:t xml:space="preserve">   </w:t>
      </w:r>
      <w:r w:rsidRPr="00B65659">
        <w:rPr>
          <w:color w:val="000000"/>
        </w:rPr>
        <w:t>spôsobilosti, aby sa ľahko adaptovalo na následné primárne vzdelávanie</w:t>
      </w:r>
    </w:p>
    <w:p w14:paraId="2D129DE0" w14:textId="02909F4C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umožniť dieťaťu napĺňať život a učenie prostredníctvom hry, priamej skúsenosti a</w:t>
      </w:r>
      <w:r w:rsidR="0063021D" w:rsidRPr="00B65659">
        <w:rPr>
          <w:color w:val="000000"/>
        </w:rPr>
        <w:t> </w:t>
      </w:r>
      <w:r w:rsidRPr="00B65659">
        <w:rPr>
          <w:color w:val="000000"/>
        </w:rPr>
        <w:t>aktívneho</w:t>
      </w:r>
      <w:r w:rsidR="0063021D" w:rsidRPr="00B65659">
        <w:rPr>
          <w:color w:val="000000"/>
        </w:rPr>
        <w:t xml:space="preserve"> </w:t>
      </w:r>
      <w:r w:rsidRPr="00B65659">
        <w:rPr>
          <w:color w:val="000000"/>
        </w:rPr>
        <w:t>bádania</w:t>
      </w:r>
    </w:p>
    <w:p w14:paraId="3E3F5592" w14:textId="2C94F7D1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uplatňovať a chrániť práva dieťaťa v spolupráci s rodinou, zriaďovateľom a ďalšími partnermi s rešpektovaním potrieb dieťaťa a vytvárania podmienok pre blaho všetkých detí</w:t>
      </w:r>
    </w:p>
    <w:p w14:paraId="1EC2888D" w14:textId="69F3D022" w:rsidR="0044234E" w:rsidRPr="00B65659" w:rsidRDefault="0044234E" w:rsidP="00E5410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identifikovať deti so špeciálnymi potrebami a zabezpečiť im všetky podmienky na</w:t>
      </w:r>
    </w:p>
    <w:p w14:paraId="4710BEE4" w14:textId="77777777" w:rsidR="00E5410E" w:rsidRPr="00B65659" w:rsidRDefault="0044234E" w:rsidP="00E5410E">
      <w:pPr>
        <w:pStyle w:val="Odsekzoznamu"/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individuálny rozvoj podľa týchto potrieb</w:t>
      </w:r>
    </w:p>
    <w:p w14:paraId="2D4C3AAF" w14:textId="2AEFA81A" w:rsidR="0044234E" w:rsidRPr="00B65659" w:rsidRDefault="0044234E" w:rsidP="00E5410E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zabezpečiť spravodlivú dostupnosť a rovnosť vo výchove a vzdelávaní, ako aj dostupnosť</w:t>
      </w:r>
      <w:r w:rsidR="0063021D" w:rsidRPr="00B65659">
        <w:rPr>
          <w:color w:val="000000"/>
        </w:rPr>
        <w:t xml:space="preserve"> </w:t>
      </w:r>
      <w:r w:rsidRPr="00B65659">
        <w:rPr>
          <w:color w:val="000000"/>
        </w:rPr>
        <w:t>poradenských a ďalších služieb pre všetky deti</w:t>
      </w:r>
    </w:p>
    <w:p w14:paraId="45CAC10D" w14:textId="22CD228E" w:rsidR="00001314" w:rsidRPr="00B65659" w:rsidRDefault="0044234E" w:rsidP="00E5410E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color w:val="000000"/>
        </w:rPr>
      </w:pPr>
      <w:r w:rsidRPr="00B65659">
        <w:rPr>
          <w:color w:val="000000"/>
        </w:rPr>
        <w:t>získavať dôveru rodičov pri realizovaní výchovy a vzdelávania v inštitucionálnom prostredí a pri koordinovanom úsilí o zabezpečovanie blaha a potrieb detí.</w:t>
      </w:r>
    </w:p>
    <w:p w14:paraId="0E5CDFE6" w14:textId="2008F664" w:rsidR="0000131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podporovať detské sebavedomie, samostatnosť a istotu</w:t>
      </w:r>
    </w:p>
    <w:p w14:paraId="4CB1E141" w14:textId="65456797" w:rsidR="0000131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hrou podporovať u detí túžbu po múdrosti, spoznávaní, kráse, dobre, akceptácii, empatii, reflexii a sebarealizácii</w:t>
      </w:r>
    </w:p>
    <w:p w14:paraId="393E3863" w14:textId="5E11AAD9" w:rsidR="0000131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rozvíjať individuálne spôsobilosti detí s využitím progresívnych metód, variabilných a inovačných prístupov</w:t>
      </w:r>
    </w:p>
    <w:p w14:paraId="23060363" w14:textId="2D137E1B" w:rsidR="00001314" w:rsidRPr="00B65659" w:rsidRDefault="00D8392C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vytvoriť</w:t>
      </w:r>
      <w:r w:rsidR="00001314" w:rsidRPr="00B65659">
        <w:t xml:space="preserve"> pozitívny vzťah k prírode a k životnému prostrediu</w:t>
      </w:r>
    </w:p>
    <w:p w14:paraId="5C7C2EEB" w14:textId="5FD98D60" w:rsidR="00D8392C" w:rsidRPr="00B65659" w:rsidRDefault="00D8392C" w:rsidP="00E5410E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27" w:line="276" w:lineRule="auto"/>
        <w:rPr>
          <w:color w:val="000000"/>
        </w:rPr>
      </w:pPr>
      <w:r w:rsidRPr="00B65659">
        <w:rPr>
          <w:color w:val="000000"/>
        </w:rPr>
        <w:t>podporiť vzťah dieťaťa k poznávaniu a učeniu</w:t>
      </w:r>
    </w:p>
    <w:p w14:paraId="0F97D6AA" w14:textId="58358211" w:rsidR="0000131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utvárať predstavu o ľudových tradíciách a naďalej ich rozvíjať</w:t>
      </w:r>
    </w:p>
    <w:p w14:paraId="4F12ED1B" w14:textId="57055A25" w:rsidR="0000131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uplatňovať a chrániť práva dieťaťa, vytvárať podmienky pre blaho všetkých detí</w:t>
      </w:r>
    </w:p>
    <w:p w14:paraId="386E4A3E" w14:textId="03602F7C" w:rsidR="00827F54" w:rsidRPr="00B65659" w:rsidRDefault="00001314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utvárať a rozvíjať kľúčové kompetencie detí prostredníctvom hry alebo inej zmysluplnej výchovno-vzdelávacej činnosti s rešpektovaním potrieb a záujmov detí</w:t>
      </w:r>
    </w:p>
    <w:p w14:paraId="2B2DED66" w14:textId="57069717" w:rsidR="00D8392C" w:rsidRPr="00B65659" w:rsidRDefault="00D8392C" w:rsidP="00E5410E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používať digitálne technológie vo všetkých oblastiach učenia sa</w:t>
      </w:r>
    </w:p>
    <w:p w14:paraId="7F9F098B" w14:textId="32DF2180" w:rsidR="00D8392C" w:rsidRPr="00B65659" w:rsidRDefault="00D8392C" w:rsidP="00E5410E">
      <w:pPr>
        <w:pStyle w:val="Odsekzoznamu"/>
        <w:numPr>
          <w:ilvl w:val="0"/>
          <w:numId w:val="25"/>
        </w:numPr>
        <w:spacing w:after="200" w:line="360" w:lineRule="auto"/>
        <w:jc w:val="both"/>
      </w:pPr>
      <w:r w:rsidRPr="00B65659">
        <w:t>podporovať u dieťaťa kladný a zodpovedný vzťah k prírode prostredníctvom priameho pozorovania, skúmania a starostlivosti o najbližšie životné prostredie</w:t>
      </w:r>
    </w:p>
    <w:p w14:paraId="4EC5E99E" w14:textId="026EB45C" w:rsidR="00D8392C" w:rsidRPr="00B65659" w:rsidRDefault="00D8392C" w:rsidP="00E5410E">
      <w:pPr>
        <w:pStyle w:val="Odsekzoznamu"/>
        <w:numPr>
          <w:ilvl w:val="0"/>
          <w:numId w:val="25"/>
        </w:numPr>
        <w:spacing w:after="200" w:line="360" w:lineRule="auto"/>
        <w:jc w:val="both"/>
      </w:pPr>
      <w:r w:rsidRPr="00B65659">
        <w:t xml:space="preserve">upevňovať u dieťaťa návyky zdravého životného štýlu </w:t>
      </w:r>
      <w:r w:rsidRPr="00B65659">
        <w:rPr>
          <w:rFonts w:hint="eastAsia"/>
        </w:rPr>
        <w:t>–</w:t>
      </w:r>
      <w:r w:rsidRPr="00B65659">
        <w:t xml:space="preserve"> radosť z pohybu, zdravú výživu, hygienu a ochranu vlastného zdravia</w:t>
      </w:r>
    </w:p>
    <w:p w14:paraId="284B7B1F" w14:textId="77777777" w:rsidR="00B65659" w:rsidRDefault="00001314" w:rsidP="00BB0739">
      <w:pPr>
        <w:pStyle w:val="Odsekzoznamu"/>
        <w:numPr>
          <w:ilvl w:val="0"/>
          <w:numId w:val="25"/>
        </w:numPr>
        <w:suppressAutoHyphens w:val="0"/>
        <w:spacing w:after="200" w:line="360" w:lineRule="auto"/>
        <w:jc w:val="both"/>
      </w:pPr>
      <w:r w:rsidRPr="00B65659">
        <w:t>aktívne spolupracovať so zriaďovateľom,</w:t>
      </w:r>
      <w:r w:rsidR="0044234E" w:rsidRPr="00B65659">
        <w:t xml:space="preserve"> </w:t>
      </w:r>
      <w:r w:rsidRPr="00B65659">
        <w:t>s rodinou,</w:t>
      </w:r>
      <w:r w:rsidR="0044234E" w:rsidRPr="00B65659">
        <w:t xml:space="preserve"> </w:t>
      </w:r>
      <w:r w:rsidR="00827F54" w:rsidRPr="00B65659">
        <w:t>a zúčastňovať sa kultúrno-spoločenských akci</w:t>
      </w:r>
      <w:r w:rsidR="0063021D" w:rsidRPr="00B65659">
        <w:t>ách</w:t>
      </w:r>
    </w:p>
    <w:p w14:paraId="783A1FCC" w14:textId="1CDEBED4" w:rsidR="00BB0739" w:rsidRPr="00B65659" w:rsidRDefault="00630813" w:rsidP="00B65659">
      <w:pPr>
        <w:suppressAutoHyphens w:val="0"/>
        <w:spacing w:after="200" w:line="360" w:lineRule="auto"/>
        <w:jc w:val="both"/>
      </w:pPr>
      <w:r w:rsidRPr="00B65659">
        <w:rPr>
          <w:b/>
          <w:bCs/>
          <w:color w:val="7030A0"/>
          <w:sz w:val="36"/>
          <w:szCs w:val="36"/>
        </w:rPr>
        <w:lastRenderedPageBreak/>
        <w:t>Zameranie materskej školy</w:t>
      </w:r>
    </w:p>
    <w:p w14:paraId="5DC4DB1C" w14:textId="1FAAD856" w:rsidR="00BB0739" w:rsidRPr="00B65659" w:rsidRDefault="00BB0739" w:rsidP="00BB0739">
      <w:pPr>
        <w:suppressAutoHyphens w:val="0"/>
        <w:spacing w:after="200" w:line="360" w:lineRule="auto"/>
        <w:jc w:val="both"/>
        <w:rPr>
          <w:b/>
          <w:bCs/>
          <w:color w:val="7030A0"/>
        </w:rPr>
      </w:pPr>
      <w:r w:rsidRPr="00B65659">
        <w:rPr>
          <w:lang w:eastAsia="sk-SK"/>
        </w:rPr>
        <w:t>Pri zameraní našej materskej školy sme vychádzali z filozofie tvorivo-humanistickej výchovy, podmienok a  prostredia materskej školy,  inklinácie učiteliek k estetickým, výtvarným a hudobným činnostiam, ktorými   rozvíjajú potenciál detí, tvorivosť a fantáziu. </w:t>
      </w:r>
    </w:p>
    <w:p w14:paraId="6416B35C" w14:textId="77777777" w:rsidR="00BB0739" w:rsidRPr="00B65659" w:rsidRDefault="00BB0739" w:rsidP="00BB0739">
      <w:p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 xml:space="preserve">     Na základe uprednostňovania uvedených teoretických základov sme si stanovili priority v procese výchovy a vzdelávania </w:t>
      </w:r>
    </w:p>
    <w:p w14:paraId="55EBC9BB" w14:textId="738EA5DA" w:rsidR="00BB0739" w:rsidRPr="00B65659" w:rsidRDefault="00BB0739" w:rsidP="00BB0739">
      <w:pPr>
        <w:pStyle w:val="Odsekzoznamu"/>
        <w:numPr>
          <w:ilvl w:val="0"/>
          <w:numId w:val="26"/>
        </w:num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>uplatňovať tvorivo-humanistický prístup vo výchove a vzdelávaní ako základné východisko nového  poňatia výchovy</w:t>
      </w:r>
      <w:r w:rsidRPr="00B65659">
        <w:rPr>
          <w:i/>
          <w:iCs/>
          <w:lang w:eastAsia="sk-SK"/>
        </w:rPr>
        <w:t xml:space="preserve">, </w:t>
      </w:r>
    </w:p>
    <w:p w14:paraId="51A6E7B2" w14:textId="705A0B15" w:rsidR="00BB0739" w:rsidRPr="00B65659" w:rsidRDefault="00BB0739" w:rsidP="00BB0739">
      <w:pPr>
        <w:pStyle w:val="Odsekzoznamu"/>
        <w:numPr>
          <w:ilvl w:val="0"/>
          <w:numId w:val="26"/>
        </w:num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>v podpore zdravia sa orientovať na zásady správnej výživy s cieľom zabezpečiť deťom zdravý vývin, duševnú pohodu a zdravý životný štýl</w:t>
      </w:r>
    </w:p>
    <w:p w14:paraId="0B136C90" w14:textId="046A61DA" w:rsidR="00BB0739" w:rsidRPr="00B65659" w:rsidRDefault="00BB0739" w:rsidP="00BB0739">
      <w:pPr>
        <w:pStyle w:val="Odsekzoznamu"/>
        <w:numPr>
          <w:ilvl w:val="0"/>
          <w:numId w:val="26"/>
        </w:num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>podporovať a prehlbovať vlastnú identitu, výchovu k národným tradíciám, posilňovať u detí kladný vzťah k ľudovým tradíciám</w:t>
      </w:r>
    </w:p>
    <w:p w14:paraId="03387C13" w14:textId="38DFA129" w:rsidR="00BB0739" w:rsidRPr="00B65659" w:rsidRDefault="00BB0739" w:rsidP="00BB0739">
      <w:pPr>
        <w:pStyle w:val="Odsekzoznamu"/>
        <w:numPr>
          <w:ilvl w:val="0"/>
          <w:numId w:val="26"/>
        </w:num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 xml:space="preserve">rozvíjať tvorivý potenciál detí estetickými aktivitami </w:t>
      </w:r>
    </w:p>
    <w:p w14:paraId="28FC9B60" w14:textId="75489CBA" w:rsidR="00BB0739" w:rsidRPr="00B65659" w:rsidRDefault="00BB0739" w:rsidP="00BB0739">
      <w:pPr>
        <w:spacing w:before="100" w:beforeAutospacing="1" w:after="100" w:afterAutospacing="1"/>
        <w:jc w:val="both"/>
        <w:rPr>
          <w:lang w:eastAsia="sk-SK"/>
        </w:rPr>
      </w:pPr>
      <w:r w:rsidRPr="00B65659">
        <w:rPr>
          <w:lang w:eastAsia="sk-SK"/>
        </w:rPr>
        <w:t>     Cieľom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našej materskej školy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je vytvoriť čo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najlepšie priaznivú výchovno-vzdelávaciu klímu s dôrazom na rozvoj tvorivosti pred pamäťovým učením, v ktorej sa realizuje učenie hrou. Dôraz kladieme aj na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dobrú adaptáciu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nových detí</w:t>
      </w:r>
      <w:r w:rsidRPr="00B65659">
        <w:rPr>
          <w:b/>
          <w:bCs/>
          <w:lang w:eastAsia="sk-SK"/>
        </w:rPr>
        <w:t xml:space="preserve"> </w:t>
      </w:r>
      <w:r w:rsidRPr="00B65659">
        <w:rPr>
          <w:lang w:eastAsia="sk-SK"/>
        </w:rPr>
        <w:t>a na formovanie elementárnych základov kľúčových kompetencií dieťaťa s cieľom dosiahnuť školskú pripravenosť, získať základy pre rozvíjanie schopnosti učiť sa a utvárať predpoklady na ďalšie vzdelávanie. Našou snahou je</w:t>
      </w:r>
      <w:r w:rsidRPr="00B65659">
        <w:rPr>
          <w:color w:val="000000"/>
          <w:lang w:eastAsia="sk-SK"/>
        </w:rPr>
        <w:t xml:space="preserve"> pôsobiť na celostný rozvoj osobnosti dieťaťa prostredníctvom tvorivo-humanistickej výchovy, kde stredobodom záujmu je dieťa ako individuálna osobnosť.</w:t>
      </w:r>
    </w:p>
    <w:p w14:paraId="7DE18DBC" w14:textId="77777777" w:rsidR="00BB0739" w:rsidRPr="007C676C" w:rsidRDefault="00BB0739" w:rsidP="00BB0739">
      <w:pPr>
        <w:rPr>
          <w:lang w:eastAsia="sk-SK"/>
        </w:rPr>
      </w:pPr>
      <w:r w:rsidRPr="007C676C">
        <w:rPr>
          <w:lang w:eastAsia="sk-SK"/>
        </w:rPr>
        <w:t xml:space="preserve">  </w:t>
      </w:r>
    </w:p>
    <w:p w14:paraId="29038B72" w14:textId="77777777" w:rsidR="00860D64" w:rsidRDefault="00860D64" w:rsidP="00C75BAF">
      <w:pPr>
        <w:suppressAutoHyphens w:val="0"/>
        <w:spacing w:after="200" w:line="360" w:lineRule="auto"/>
        <w:jc w:val="both"/>
        <w:rPr>
          <w:color w:val="000000"/>
          <w:lang w:eastAsia="sk-SK"/>
        </w:rPr>
      </w:pPr>
    </w:p>
    <w:p w14:paraId="68CF93B6" w14:textId="6379437E" w:rsidR="00860D64" w:rsidRDefault="005567EC" w:rsidP="00C75BAF">
      <w:pPr>
        <w:suppressAutoHyphens w:val="0"/>
        <w:spacing w:after="200" w:line="360" w:lineRule="auto"/>
        <w:jc w:val="both"/>
        <w:rPr>
          <w:b/>
          <w:bCs/>
          <w:color w:val="00B050"/>
          <w:sz w:val="40"/>
          <w:szCs w:val="40"/>
          <w:u w:val="single"/>
        </w:rPr>
      </w:pPr>
      <w:r>
        <w:rPr>
          <w:b/>
          <w:bCs/>
          <w:color w:val="00B050"/>
          <w:sz w:val="40"/>
          <w:szCs w:val="40"/>
          <w:u w:val="single"/>
        </w:rPr>
        <w:t>3</w:t>
      </w:r>
      <w:r w:rsidR="00860D64" w:rsidRPr="000C76BB">
        <w:rPr>
          <w:b/>
          <w:bCs/>
          <w:color w:val="00B050"/>
          <w:sz w:val="40"/>
          <w:szCs w:val="40"/>
          <w:u w:val="single"/>
        </w:rPr>
        <w:t>.Stupeň vzdelania</w:t>
      </w:r>
    </w:p>
    <w:p w14:paraId="482EC91F" w14:textId="08FE39BD" w:rsidR="007A66C6" w:rsidRPr="00C77C0A" w:rsidRDefault="00563F91" w:rsidP="007A66C6">
      <w:pPr>
        <w:suppressAutoHyphens w:val="0"/>
        <w:spacing w:after="200" w:line="360" w:lineRule="auto"/>
        <w:jc w:val="both"/>
        <w:rPr>
          <w:shd w:val="clear" w:color="auto" w:fill="FFFFFF"/>
        </w:rPr>
      </w:pPr>
      <w:r w:rsidRPr="00B65659">
        <w:rPr>
          <w:shd w:val="clear" w:color="auto" w:fill="FFFFFF"/>
        </w:rPr>
        <w:t xml:space="preserve">Predprimárne vzdelanie získa dieťa absolvovaním posledného roka školského vzdelávacieho programu pre predprimárne vzdelávanie v materskej škole. Materská škola zabezpečuje povinné predprimárne vzdelávanie pre deti, ktoré dovŕšili piaty rok veku, v súlade s § 28a zákona č. 245/2008 Z. z. a vyhláškou č. 541/2021 Z. z. </w:t>
      </w:r>
      <w:r w:rsidR="007A66C6">
        <w:rPr>
          <w:shd w:val="clear" w:color="auto" w:fill="FFFFFF"/>
        </w:rPr>
        <w:t xml:space="preserve">. Cieľom povinného predprimárneho vzdelávania je dosiahnuť úroveň školskej spôsobilosti prostredníctvom rozvoja kľúčových kompetencií v jednotlivých vzdelávacích  oblastiach ŠVP. </w:t>
      </w:r>
      <w:r w:rsidR="00C77C0A">
        <w:rPr>
          <w:shd w:val="clear" w:color="auto" w:fill="FFFFFF"/>
        </w:rPr>
        <w:t>Výchovno-vzdelávacia  činnosť sa realizuje so zreteľom na individuálne potreby a možnosti každého dieťaťa.</w:t>
      </w:r>
      <w:r w:rsidR="007A66C6">
        <w:rPr>
          <w:shd w:val="clear" w:color="auto" w:fill="FFFFFF"/>
        </w:rPr>
        <w:t xml:space="preserve"> </w:t>
      </w:r>
      <w:r w:rsidR="007A66C6">
        <w:t>Doklad o získaní predprimárneho vzdelávania vydá materská škola podľa platných právnych predpisov.</w:t>
      </w:r>
    </w:p>
    <w:p w14:paraId="33477B6B" w14:textId="77777777" w:rsidR="00B65659" w:rsidRDefault="00B65659" w:rsidP="00860D64">
      <w:pPr>
        <w:suppressAutoHyphens w:val="0"/>
        <w:spacing w:after="200" w:line="360" w:lineRule="auto"/>
        <w:jc w:val="both"/>
      </w:pPr>
    </w:p>
    <w:p w14:paraId="0B0D6951" w14:textId="77777777" w:rsidR="007A66C6" w:rsidRDefault="007A66C6" w:rsidP="00860D64">
      <w:pPr>
        <w:suppressAutoHyphens w:val="0"/>
        <w:spacing w:after="200" w:line="360" w:lineRule="auto"/>
        <w:jc w:val="both"/>
      </w:pPr>
    </w:p>
    <w:p w14:paraId="0FAC2B95" w14:textId="77777777" w:rsidR="007A66C6" w:rsidRDefault="007A66C6" w:rsidP="00860D64">
      <w:pPr>
        <w:suppressAutoHyphens w:val="0"/>
        <w:spacing w:after="200" w:line="360" w:lineRule="auto"/>
        <w:jc w:val="both"/>
        <w:rPr>
          <w:b/>
          <w:bCs/>
          <w:color w:val="00B050"/>
          <w:sz w:val="40"/>
          <w:szCs w:val="40"/>
          <w:u w:val="single"/>
        </w:rPr>
      </w:pPr>
    </w:p>
    <w:p w14:paraId="289B0C15" w14:textId="4B644853" w:rsidR="00860D64" w:rsidRPr="008668B1" w:rsidRDefault="005567EC" w:rsidP="00860D64">
      <w:pPr>
        <w:suppressAutoHyphens w:val="0"/>
        <w:spacing w:after="200" w:line="360" w:lineRule="auto"/>
        <w:jc w:val="both"/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4</w:t>
      </w:r>
      <w:r w:rsidR="00860D64" w:rsidRPr="008668B1">
        <w:rPr>
          <w:b/>
          <w:bCs/>
          <w:color w:val="002060"/>
          <w:sz w:val="40"/>
          <w:szCs w:val="40"/>
          <w:u w:val="single"/>
        </w:rPr>
        <w:t>.Dĺžka štúdia a formy výchovy a vzdelávania</w:t>
      </w:r>
    </w:p>
    <w:p w14:paraId="10331548" w14:textId="77777777" w:rsidR="00765095" w:rsidRPr="00B65659" w:rsidRDefault="00765095" w:rsidP="00765095">
      <w:pPr>
        <w:spacing w:line="276" w:lineRule="auto"/>
        <w:ind w:firstLine="708"/>
        <w:jc w:val="both"/>
      </w:pPr>
      <w:r w:rsidRPr="00B65659">
        <w:t xml:space="preserve">Na predprimárne vzdelávanie v materskej škole sa prijímajú spravidla deti </w:t>
      </w:r>
      <w:r w:rsidRPr="00B65659">
        <w:rPr>
          <w:bCs/>
        </w:rPr>
        <w:t xml:space="preserve">od troch do šiestich rokov </w:t>
      </w:r>
      <w:r w:rsidRPr="00B65659">
        <w:t xml:space="preserve">veku; ak je voľná kapacita, možno prijať aj deti od dva a pol roka veku dieťaťa. </w:t>
      </w:r>
      <w:r w:rsidRPr="00B65659">
        <w:rPr>
          <w:bCs/>
        </w:rPr>
        <w:t xml:space="preserve">Prednostne </w:t>
      </w:r>
      <w:r w:rsidRPr="00B65659">
        <w:t xml:space="preserve">sa prijímajú deti, ktoré dovŕšili piaty rok veku, deti s odloženým začiatkom plnenia povinnej školskej dochádzky a deti s dodatočne odloženým začiatkom plnenia povinnej školskej dochádzky. </w:t>
      </w:r>
    </w:p>
    <w:p w14:paraId="12C436D7" w14:textId="07D44561" w:rsidR="00765095" w:rsidRPr="00B65659" w:rsidRDefault="00765095" w:rsidP="00765095">
      <w:pPr>
        <w:spacing w:line="276" w:lineRule="auto"/>
        <w:ind w:firstLine="708"/>
        <w:jc w:val="both"/>
      </w:pPr>
      <w:r w:rsidRPr="00B65659">
        <w:t xml:space="preserve">MŠ poskytuje celodennú a poldennú starostlivosť deťom Výchova a vzdelávanie sa uskutočňuje celodennou formou § 28 ods. 2 školského zákona. </w:t>
      </w:r>
    </w:p>
    <w:p w14:paraId="0C788BC2" w14:textId="77777777" w:rsidR="00765095" w:rsidRPr="00B65659" w:rsidRDefault="00765095" w:rsidP="00765095">
      <w:pPr>
        <w:spacing w:line="276" w:lineRule="auto"/>
        <w:ind w:firstLine="708"/>
        <w:jc w:val="both"/>
      </w:pPr>
      <w:r w:rsidRPr="00B65659">
        <w:rPr>
          <w:bCs/>
        </w:rPr>
        <w:t xml:space="preserve">Predprimárne vzdelávanie v našej MŠ </w:t>
      </w:r>
      <w:r w:rsidRPr="00B65659">
        <w:t xml:space="preserve">sa uskutočňuje </w:t>
      </w:r>
      <w:r w:rsidRPr="00B65659">
        <w:rPr>
          <w:bCs/>
        </w:rPr>
        <w:t>formou</w:t>
      </w:r>
      <w:r w:rsidRPr="00B65659">
        <w:t>: celodenného niekoľkoročného predškolského vzdelávania ( 3-4 roky).</w:t>
      </w:r>
    </w:p>
    <w:p w14:paraId="0796470E" w14:textId="77777777" w:rsidR="00765095" w:rsidRPr="00B65659" w:rsidRDefault="00765095" w:rsidP="00765095">
      <w:pPr>
        <w:spacing w:line="276" w:lineRule="auto"/>
        <w:ind w:firstLine="708"/>
        <w:jc w:val="both"/>
        <w:rPr>
          <w:bCs/>
        </w:rPr>
      </w:pPr>
      <w:r w:rsidRPr="00B65659">
        <w:rPr>
          <w:bCs/>
        </w:rPr>
        <w:t>Predškolské vzdelávanie sa realizuje prostredníctvom rôznych denných aktivít, pri čom ich súčasťou sú aj cielené vzdelávacie aktivity.</w:t>
      </w:r>
    </w:p>
    <w:p w14:paraId="3123AF12" w14:textId="77777777" w:rsidR="00765095" w:rsidRPr="00B65659" w:rsidRDefault="00765095" w:rsidP="00765095">
      <w:pPr>
        <w:spacing w:line="276" w:lineRule="auto"/>
        <w:ind w:firstLine="708"/>
        <w:jc w:val="both"/>
        <w:rPr>
          <w:bCs/>
        </w:rPr>
      </w:pPr>
    </w:p>
    <w:p w14:paraId="39960261" w14:textId="278A2A08" w:rsidR="00765095" w:rsidRPr="00B65659" w:rsidRDefault="005567EC" w:rsidP="00765095">
      <w:pPr>
        <w:spacing w:line="276" w:lineRule="auto"/>
        <w:jc w:val="both"/>
        <w:rPr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5</w:t>
      </w:r>
      <w:r w:rsidR="00765095" w:rsidRPr="00B65659">
        <w:rPr>
          <w:b/>
          <w:bCs/>
          <w:color w:val="C45911" w:themeColor="accent2" w:themeShade="BF"/>
          <w:sz w:val="40"/>
          <w:szCs w:val="40"/>
          <w:u w:val="single"/>
        </w:rPr>
        <w:t>.Učebné osnovy</w:t>
      </w:r>
    </w:p>
    <w:p w14:paraId="3597B22A" w14:textId="77777777" w:rsidR="00015A4B" w:rsidRDefault="00765095" w:rsidP="00E440B9">
      <w:pPr>
        <w:pStyle w:val="Default"/>
        <w:spacing w:line="276" w:lineRule="auto"/>
        <w:jc w:val="both"/>
        <w:rPr>
          <w:sz w:val="28"/>
          <w:szCs w:val="28"/>
        </w:rPr>
      </w:pPr>
      <w:r w:rsidRPr="00E440B9">
        <w:rPr>
          <w:sz w:val="28"/>
          <w:szCs w:val="28"/>
        </w:rPr>
        <w:t xml:space="preserve">           </w:t>
      </w:r>
    </w:p>
    <w:p w14:paraId="039A90BD" w14:textId="640C6033" w:rsidR="00765095" w:rsidRPr="00B65659" w:rsidRDefault="00B65659" w:rsidP="00B65659">
      <w:pPr>
        <w:spacing w:after="79" w:line="276" w:lineRule="auto"/>
        <w:ind w:left="296" w:right="249" w:firstLine="2"/>
        <w:jc w:val="both"/>
        <w:rPr>
          <w:color w:val="000000" w:themeColor="text1"/>
        </w:rPr>
      </w:pPr>
      <w:r w:rsidRPr="006731E4">
        <w:rPr>
          <w:color w:val="000000" w:themeColor="text1"/>
        </w:rPr>
        <w:t>Učebnými osnovami školského vzdelávacieho programu sú vlastné obsahové celky vypracované v rozsahu vzdelávacích štandardov Štátneho vzdelávacieho programu pre predprimárne vzdelávanie v materských školách, doplnené o priebežne plnené výkonové štandardy. Prierezovo sa v nich uplatňujú princípy inkluzívneho vzdelávania a stratégia digitálnej transformácie.</w:t>
      </w:r>
    </w:p>
    <w:p w14:paraId="073002B6" w14:textId="77777777" w:rsidR="00531133" w:rsidRDefault="00531133" w:rsidP="00015A4B">
      <w:pPr>
        <w:pStyle w:val="Default"/>
        <w:spacing w:line="276" w:lineRule="auto"/>
        <w:jc w:val="both"/>
        <w:rPr>
          <w:b/>
          <w:bCs/>
          <w:color w:val="0070C0"/>
          <w:sz w:val="40"/>
          <w:szCs w:val="40"/>
        </w:rPr>
      </w:pPr>
    </w:p>
    <w:p w14:paraId="565D8BA4" w14:textId="1CF53CF3" w:rsidR="00015A4B" w:rsidRPr="00B65659" w:rsidRDefault="00E440B9" w:rsidP="00015A4B">
      <w:pPr>
        <w:pStyle w:val="Default"/>
        <w:spacing w:line="276" w:lineRule="auto"/>
        <w:jc w:val="both"/>
        <w:rPr>
          <w:bCs/>
        </w:rPr>
      </w:pPr>
      <w:r w:rsidRPr="00B65659">
        <w:rPr>
          <w:b/>
          <w:bCs/>
          <w:color w:val="000000" w:themeColor="text1"/>
        </w:rPr>
        <w:t>Vzdelávacie oblasti</w:t>
      </w:r>
      <w:r w:rsidR="00015A4B" w:rsidRPr="00B65659">
        <w:rPr>
          <w:b/>
          <w:bCs/>
          <w:color w:val="000000" w:themeColor="text1"/>
        </w:rPr>
        <w:t xml:space="preserve"> </w:t>
      </w:r>
      <w:r w:rsidR="00015A4B" w:rsidRPr="00B65659">
        <w:rPr>
          <w:color w:val="000000" w:themeColor="text1"/>
        </w:rPr>
        <w:t>sú</w:t>
      </w:r>
      <w:r w:rsidRPr="00B65659">
        <w:rPr>
          <w:color w:val="000000" w:themeColor="text1"/>
        </w:rPr>
        <w:t xml:space="preserve"> </w:t>
      </w:r>
      <w:r w:rsidR="00015A4B" w:rsidRPr="00B65659">
        <w:rPr>
          <w:bCs/>
        </w:rPr>
        <w:t xml:space="preserve">vypracované v rozsahu ustanovenom vzdelávacím štandardom príslušného štátneho vzdelávacieho program v podobe vyhovujúcej našim potrebám. </w:t>
      </w:r>
    </w:p>
    <w:p w14:paraId="4902F5C9" w14:textId="67E599B8" w:rsidR="00E440B9" w:rsidRPr="00B65659" w:rsidRDefault="00015A4B" w:rsidP="00E440B9">
      <w:pPr>
        <w:pStyle w:val="Default"/>
        <w:spacing w:line="276" w:lineRule="auto"/>
        <w:jc w:val="both"/>
        <w:rPr>
          <w:bCs/>
        </w:rPr>
      </w:pPr>
      <w:r w:rsidRPr="00B65659">
        <w:rPr>
          <w:bCs/>
        </w:rPr>
        <w:t>Máme 10 obsahových celkov, ktoré sú ďalej rozčlenené na témy podľa počtu týždňov v danom mesiaci</w:t>
      </w:r>
      <w:r w:rsidR="00B65659">
        <w:rPr>
          <w:bCs/>
        </w:rPr>
        <w:t>.</w:t>
      </w:r>
    </w:p>
    <w:p w14:paraId="37505471" w14:textId="77777777" w:rsidR="00E440B9" w:rsidRDefault="00E440B9" w:rsidP="00765095">
      <w:pPr>
        <w:pStyle w:val="Default"/>
        <w:spacing w:line="276" w:lineRule="auto"/>
        <w:jc w:val="both"/>
        <w:rPr>
          <w:b/>
          <w:bCs/>
          <w:color w:val="0070C0"/>
          <w:sz w:val="32"/>
          <w:szCs w:val="32"/>
        </w:rPr>
      </w:pPr>
    </w:p>
    <w:p w14:paraId="4376CB46" w14:textId="77777777" w:rsidR="00015A4B" w:rsidRDefault="00015A4B" w:rsidP="00765095">
      <w:pPr>
        <w:pStyle w:val="Default"/>
        <w:spacing w:line="276" w:lineRule="auto"/>
        <w:jc w:val="both"/>
        <w:rPr>
          <w:b/>
          <w:bCs/>
          <w:color w:val="0070C0"/>
          <w:sz w:val="32"/>
          <w:szCs w:val="32"/>
        </w:rPr>
      </w:pPr>
    </w:p>
    <w:p w14:paraId="6E4720B3" w14:textId="5856783C" w:rsidR="00B65659" w:rsidRPr="00B65659" w:rsidRDefault="00B65659" w:rsidP="00B65659">
      <w:pPr>
        <w:spacing w:after="159" w:line="276" w:lineRule="auto"/>
        <w:ind w:left="7" w:right="-15" w:hanging="10"/>
        <w:rPr>
          <w:color w:val="C45911" w:themeColor="accent2" w:themeShade="BF"/>
          <w:sz w:val="28"/>
          <w:szCs w:val="28"/>
        </w:rPr>
      </w:pPr>
      <w:r w:rsidRPr="00B65659">
        <w:rPr>
          <w:rFonts w:eastAsia="Calibri"/>
          <w:b/>
          <w:color w:val="C45911" w:themeColor="accent2" w:themeShade="BF"/>
          <w:sz w:val="28"/>
          <w:szCs w:val="28"/>
        </w:rPr>
        <w:t xml:space="preserve">Spoločné stratégie výchovno-vzdelávacej činnosti </w:t>
      </w:r>
    </w:p>
    <w:p w14:paraId="39BE72B5" w14:textId="77777777" w:rsidR="00B65659" w:rsidRPr="006731E4" w:rsidRDefault="00B65659" w:rsidP="00B65659">
      <w:pPr>
        <w:spacing w:after="143" w:line="276" w:lineRule="auto"/>
        <w:ind w:left="7" w:right="-15" w:hanging="10"/>
        <w:jc w:val="both"/>
        <w:rPr>
          <w:color w:val="000000" w:themeColor="text1"/>
        </w:rPr>
      </w:pPr>
      <w:r w:rsidRPr="006731E4">
        <w:rPr>
          <w:color w:val="000000" w:themeColor="text1"/>
        </w:rPr>
        <w:t>Stratégie sú formulované ako spoločný postup učiteliek celej školy; pri jednotlivých celkoch sa z neho vyberá:</w:t>
      </w:r>
    </w:p>
    <w:p w14:paraId="5A435102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hra a hrové činnosti (voľné aj didaktické hry); </w:t>
      </w:r>
    </w:p>
    <w:p w14:paraId="6387AFF6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>riadený rozhovor a komunitný kruh;</w:t>
      </w:r>
    </w:p>
    <w:p w14:paraId="67766255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 zážitkové učenie a modelovanie pozitívneho správania učiteľkou; </w:t>
      </w:r>
    </w:p>
    <w:p w14:paraId="43A73B48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bádateľsky orientované činnosti – pozorovanie, vyslovovanie predpokladov, skúmanie pokusom a omylom, kategorizovanie, empirická komunikácia (argumentácia vlastnou skúsenosťou); </w:t>
      </w:r>
    </w:p>
    <w:p w14:paraId="019A2249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lastRenderedPageBreak/>
        <w:t>experimentovanie a manipulácia s predmetmi; projektové a kooperatívne činnosti; dramatizácia, rolové a námetové hry;</w:t>
      </w:r>
    </w:p>
    <w:p w14:paraId="1121F7EE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 práca s detskou knihou a textom (hlasné čítanie, práca s ilustráciou, dialóg nad textom); hudobné a hudobno-pohybové činnosti; </w:t>
      </w:r>
    </w:p>
    <w:p w14:paraId="5F311BC9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výtvarné, pracovné a konštrukčné činnosti; pohybové hry a zdravotné cvičenia; práca s digitálnymi a programovateľnými pomôckami (veku primerane); </w:t>
      </w:r>
    </w:p>
    <w:p w14:paraId="7A03C771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 xml:space="preserve">diferencované a individualizované úlohy (rešpektovanie tempa a potrieb dieťaťa); </w:t>
      </w:r>
    </w:p>
    <w:p w14:paraId="7E074544" w14:textId="77777777" w:rsidR="00B65659" w:rsidRPr="006731E4" w:rsidRDefault="00B65659" w:rsidP="00B65659">
      <w:pPr>
        <w:pStyle w:val="Odsekzoznamu"/>
        <w:numPr>
          <w:ilvl w:val="0"/>
          <w:numId w:val="27"/>
        </w:numPr>
        <w:suppressAutoHyphens w:val="0"/>
        <w:spacing w:after="281" w:line="276" w:lineRule="auto"/>
        <w:ind w:right="-15"/>
        <w:rPr>
          <w:color w:val="000000" w:themeColor="text1"/>
        </w:rPr>
      </w:pPr>
      <w:r w:rsidRPr="006731E4">
        <w:rPr>
          <w:color w:val="000000" w:themeColor="text1"/>
        </w:rPr>
        <w:t>vychádzky, exkurzie a spolupráca s rodičmi a inštitúciami.</w:t>
      </w:r>
    </w:p>
    <w:p w14:paraId="10DB52CB" w14:textId="77777777" w:rsidR="00A906DD" w:rsidRDefault="00A906DD" w:rsidP="00B65659">
      <w:pPr>
        <w:spacing w:line="276" w:lineRule="auto"/>
        <w:ind w:left="387" w:right="-15" w:hanging="390"/>
        <w:jc w:val="both"/>
        <w:rPr>
          <w:rFonts w:eastAsia="Calibri"/>
          <w:b/>
          <w:color w:val="C45911" w:themeColor="accent2" w:themeShade="BF"/>
          <w:sz w:val="28"/>
          <w:szCs w:val="28"/>
        </w:rPr>
      </w:pPr>
    </w:p>
    <w:p w14:paraId="4A6C14C7" w14:textId="527FEE07" w:rsidR="00B65659" w:rsidRPr="007636DD" w:rsidRDefault="00B65659" w:rsidP="00B65659">
      <w:pPr>
        <w:spacing w:line="276" w:lineRule="auto"/>
        <w:ind w:left="387" w:right="-15" w:hanging="390"/>
        <w:jc w:val="both"/>
        <w:rPr>
          <w:rFonts w:eastAsia="Calibri"/>
          <w:b/>
          <w:color w:val="C45911" w:themeColor="accent2" w:themeShade="BF"/>
          <w:sz w:val="28"/>
          <w:szCs w:val="28"/>
        </w:rPr>
      </w:pPr>
      <w:r w:rsidRPr="007636DD">
        <w:rPr>
          <w:rFonts w:eastAsia="Calibri"/>
          <w:b/>
          <w:color w:val="C45911" w:themeColor="accent2" w:themeShade="BF"/>
          <w:sz w:val="28"/>
          <w:szCs w:val="28"/>
        </w:rPr>
        <w:t xml:space="preserve">Spoločné učebné zdroje </w:t>
      </w:r>
    </w:p>
    <w:p w14:paraId="2F65E0FF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detská umelecká aj náučná literatúra, encyklopédie, detské časopisy, obrázkové knihy</w:t>
      </w:r>
    </w:p>
    <w:p w14:paraId="72757425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 xml:space="preserve"> didaktické pomôcky a hry, manipulačný materiál, pracovné listy; </w:t>
      </w:r>
    </w:p>
    <w:p w14:paraId="1EF5A3A8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 xml:space="preserve">Orffov inštrumentár a hudobné nahrávky; </w:t>
      </w:r>
    </w:p>
    <w:p w14:paraId="50943361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 xml:space="preserve">výtvarný a pracovný materiál, prírodniny; telovýchovné náčinie; </w:t>
      </w:r>
    </w:p>
    <w:p w14:paraId="6083F7CA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 xml:space="preserve">digitálne pomôcky – interaktívna tabuľa/projektor, tablet s veku primeranými aplikáciami, programovateľná hračka (napr. Bee-Bot/Blue-Bot), detská lupa/digitálny mikroskop, fotoaparát; </w:t>
      </w:r>
    </w:p>
    <w:p w14:paraId="41C5DB45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interiér a exteriér materskej školy a jej širšie okolie;</w:t>
      </w:r>
    </w:p>
    <w:p w14:paraId="5E79CC91" w14:textId="77777777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20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ľudské zdroje – pedagogickí a odborní zamestnanci, rodičia, prizvaní odborníci;</w:t>
      </w:r>
    </w:p>
    <w:p w14:paraId="01A9C31A" w14:textId="392D7DD1" w:rsidR="00B65659" w:rsidRPr="00633450" w:rsidRDefault="00B65659" w:rsidP="00B65659">
      <w:pPr>
        <w:pStyle w:val="Odsekzoznamu"/>
        <w:numPr>
          <w:ilvl w:val="0"/>
          <w:numId w:val="28"/>
        </w:numPr>
        <w:suppressAutoHyphens w:val="0"/>
        <w:spacing w:after="70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 xml:space="preserve">odborné zdroje pre učiteľky – ŠVP, revidované vzdelávacie oblasti, Sprievodca cieľmi a obsahom, Adaptácie výkonových štandardov; Od štandardov k praxi – všetky vzdelávacie oblasti (I. Jacková, Radostné detstvo, 2025) – rozpracovanie všetkých výkonových štandardov na čiastkové ciele a aktivity odstupňované podľa náročnosti (U1–U4), dostupné na </w:t>
      </w:r>
      <w:hyperlink r:id="rId8">
        <w:r w:rsidRPr="00633450">
          <w:rPr>
            <w:color w:val="000000" w:themeColor="text1"/>
          </w:rPr>
          <w:t>radostnedetstvo.sk/od-</w:t>
        </w:r>
        <w:r w:rsidR="00A906DD">
          <w:rPr>
            <w:color w:val="000000" w:themeColor="text1"/>
          </w:rPr>
          <w:t>š</w:t>
        </w:r>
        <w:r w:rsidRPr="00633450">
          <w:rPr>
            <w:color w:val="000000" w:themeColor="text1"/>
          </w:rPr>
          <w:t>tandardov-k-praxi</w:t>
        </w:r>
      </w:hyperlink>
      <w:hyperlink r:id="rId9">
        <w:r w:rsidRPr="00633450">
          <w:rPr>
            <w:color w:val="000000" w:themeColor="text1"/>
          </w:rPr>
          <w:t>.</w:t>
        </w:r>
      </w:hyperlink>
    </w:p>
    <w:p w14:paraId="6E4C5D09" w14:textId="77777777" w:rsidR="007636DD" w:rsidRDefault="007636DD" w:rsidP="00B65659">
      <w:pPr>
        <w:spacing w:after="159" w:line="276" w:lineRule="auto"/>
        <w:ind w:left="7" w:right="-15" w:hanging="10"/>
        <w:rPr>
          <w:rFonts w:eastAsia="Calibri"/>
          <w:b/>
          <w:color w:val="C45911" w:themeColor="accent2" w:themeShade="BF"/>
          <w:sz w:val="28"/>
          <w:szCs w:val="28"/>
        </w:rPr>
      </w:pPr>
    </w:p>
    <w:p w14:paraId="5E33CBAD" w14:textId="77777777" w:rsidR="005567EC" w:rsidRDefault="005567EC" w:rsidP="00B65659">
      <w:pPr>
        <w:spacing w:after="159" w:line="276" w:lineRule="auto"/>
        <w:ind w:left="7" w:right="-15" w:hanging="10"/>
        <w:rPr>
          <w:rFonts w:eastAsia="Calibri"/>
          <w:b/>
          <w:color w:val="C45911" w:themeColor="accent2" w:themeShade="BF"/>
          <w:sz w:val="28"/>
          <w:szCs w:val="28"/>
        </w:rPr>
      </w:pPr>
    </w:p>
    <w:p w14:paraId="58750274" w14:textId="4676FF7A" w:rsidR="00B65659" w:rsidRPr="007636DD" w:rsidRDefault="00B65659" w:rsidP="00B65659">
      <w:pPr>
        <w:spacing w:after="159" w:line="276" w:lineRule="auto"/>
        <w:ind w:left="7" w:right="-15" w:hanging="10"/>
        <w:rPr>
          <w:color w:val="C45911" w:themeColor="accent2" w:themeShade="BF"/>
          <w:sz w:val="28"/>
          <w:szCs w:val="28"/>
        </w:rPr>
      </w:pPr>
      <w:r w:rsidRPr="007636DD">
        <w:rPr>
          <w:rFonts w:eastAsia="Calibri"/>
          <w:b/>
          <w:color w:val="C45911" w:themeColor="accent2" w:themeShade="BF"/>
          <w:sz w:val="28"/>
          <w:szCs w:val="28"/>
        </w:rPr>
        <w:t>Priebežné výkonové štandardy (plnia sa denne, počas celej dochádzky)</w:t>
      </w:r>
    </w:p>
    <w:p w14:paraId="1BEC0112" w14:textId="77777777" w:rsidR="00B65659" w:rsidRPr="006731E4" w:rsidRDefault="00B65659" w:rsidP="00B65659">
      <w:pPr>
        <w:spacing w:after="143" w:line="276" w:lineRule="auto"/>
        <w:ind w:left="7" w:right="-15" w:hanging="10"/>
        <w:jc w:val="both"/>
        <w:rPr>
          <w:color w:val="000000" w:themeColor="text1"/>
        </w:rPr>
      </w:pPr>
      <w:r w:rsidRPr="006731E4">
        <w:rPr>
          <w:color w:val="000000" w:themeColor="text1"/>
        </w:rPr>
        <w:t>Tieto štandardy sa nezaraďujú do konkrétneho celku – dosahujú sa každodenne vo všetkých činnostiach:</w:t>
      </w:r>
    </w:p>
    <w:p w14:paraId="47F1DCB7" w14:textId="77777777" w:rsidR="00B65659" w:rsidRPr="00633450" w:rsidRDefault="00B65659" w:rsidP="00B65659">
      <w:pPr>
        <w:pStyle w:val="Odsekzoznamu"/>
        <w:numPr>
          <w:ilvl w:val="0"/>
          <w:numId w:val="29"/>
        </w:numPr>
        <w:suppressAutoHyphens w:val="0"/>
        <w:spacing w:after="54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Má osvojené základné hygienické návyky; ovláda základné sebaobslužné činnosti; aktívne sa zúčastňuje na príprave stolovania, používa príbor a dodržiava čistotu pri stolovaní (Zdravie a pohyb);</w:t>
      </w:r>
    </w:p>
    <w:p w14:paraId="24AD35C5" w14:textId="77777777" w:rsidR="00B65659" w:rsidRPr="00633450" w:rsidRDefault="00B65659" w:rsidP="00B65659">
      <w:pPr>
        <w:pStyle w:val="Odsekzoznamu"/>
        <w:numPr>
          <w:ilvl w:val="0"/>
          <w:numId w:val="29"/>
        </w:numPr>
        <w:suppressAutoHyphens w:val="0"/>
        <w:spacing w:after="143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Rešpektuje dohodnuté pravidlá spoločensky prijateľného správania; volí vhodný pozdrav; používa prosbu, poďakovanie a ospravedlnenie (Človek a spoločnosť – Základy etikety);</w:t>
      </w:r>
    </w:p>
    <w:p w14:paraId="23F47F84" w14:textId="77777777" w:rsidR="00B65659" w:rsidRPr="00633450" w:rsidRDefault="00B65659" w:rsidP="00B65659">
      <w:pPr>
        <w:pStyle w:val="Odsekzoznamu"/>
        <w:numPr>
          <w:ilvl w:val="0"/>
          <w:numId w:val="29"/>
        </w:numPr>
        <w:suppressAutoHyphens w:val="0"/>
        <w:spacing w:after="143" w:line="276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Pozná a dodržiava základné pravidlá správania účastníkov cestnej premávky týkajúce sa chodcov (Človek a spoločnosť – Dopravná výchova);</w:t>
      </w:r>
    </w:p>
    <w:p w14:paraId="75CCA039" w14:textId="77777777" w:rsidR="00B65659" w:rsidRPr="00633450" w:rsidRDefault="00B65659" w:rsidP="00B65659">
      <w:pPr>
        <w:pStyle w:val="Odsekzoznamu"/>
        <w:numPr>
          <w:ilvl w:val="0"/>
          <w:numId w:val="29"/>
        </w:numPr>
        <w:suppressAutoHyphens w:val="0"/>
        <w:spacing w:after="143" w:line="328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t>Presadzuje sa v hre spoločensky prijateľným spôsobom; podelí sa o veci; nenásilne rieši konflikt; poskytne iným pomoc (Človek a spoločnosť – Prosociálne správanie);</w:t>
      </w:r>
    </w:p>
    <w:p w14:paraId="67B6AD93" w14:textId="194EC31F" w:rsidR="005567EC" w:rsidRPr="00946E38" w:rsidRDefault="00B65659" w:rsidP="00946E38">
      <w:pPr>
        <w:pStyle w:val="Odsekzoznamu"/>
        <w:numPr>
          <w:ilvl w:val="0"/>
          <w:numId w:val="29"/>
        </w:numPr>
        <w:suppressAutoHyphens w:val="0"/>
        <w:spacing w:after="289" w:line="328" w:lineRule="auto"/>
        <w:ind w:right="-15"/>
        <w:jc w:val="both"/>
        <w:rPr>
          <w:color w:val="000000" w:themeColor="text1"/>
        </w:rPr>
      </w:pPr>
      <w:r w:rsidRPr="00633450">
        <w:rPr>
          <w:color w:val="000000" w:themeColor="text1"/>
        </w:rPr>
        <w:lastRenderedPageBreak/>
        <w:t>Aktívne a spontánne nadväzuje rečový kontakt s inými osobami; pozná a dodržiava základné pravidlá vedenia dialógu (Jazyk a komunikácia).</w:t>
      </w:r>
    </w:p>
    <w:p w14:paraId="087332F8" w14:textId="77777777" w:rsidR="005567EC" w:rsidRPr="00E440B9" w:rsidRDefault="005567EC" w:rsidP="00765095">
      <w:pPr>
        <w:pStyle w:val="Default"/>
        <w:spacing w:line="276" w:lineRule="auto"/>
        <w:jc w:val="both"/>
        <w:rPr>
          <w:b/>
          <w:bCs/>
          <w:color w:val="0070C0"/>
          <w:sz w:val="32"/>
          <w:szCs w:val="32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765095" w:rsidRPr="00B6004E" w14:paraId="7269A0B6" w14:textId="77777777" w:rsidTr="0061280D">
        <w:trPr>
          <w:trHeight w:val="888"/>
          <w:jc w:val="center"/>
        </w:trPr>
        <w:tc>
          <w:tcPr>
            <w:tcW w:w="9540" w:type="dxa"/>
            <w:vAlign w:val="center"/>
          </w:tcPr>
          <w:p w14:paraId="087A7B0C" w14:textId="77777777" w:rsidR="00765095" w:rsidRPr="000B7A03" w:rsidRDefault="00765095" w:rsidP="0061280D">
            <w:pPr>
              <w:jc w:val="center"/>
              <w:rPr>
                <w:b/>
                <w:color w:val="C00000"/>
                <w:sz w:val="44"/>
                <w:szCs w:val="44"/>
              </w:rPr>
            </w:pPr>
            <w:r w:rsidRPr="000B7A03">
              <w:rPr>
                <w:b/>
                <w:noProof/>
                <w:color w:val="C0000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59264" behindDoc="1" locked="0" layoutInCell="1" allowOverlap="0" wp14:anchorId="11D7B4E0" wp14:editId="1B42BC7C">
                  <wp:simplePos x="0" y="0"/>
                  <wp:positionH relativeFrom="column">
                    <wp:posOffset>5706745</wp:posOffset>
                  </wp:positionH>
                  <wp:positionV relativeFrom="paragraph">
                    <wp:posOffset>-264795</wp:posOffset>
                  </wp:positionV>
                  <wp:extent cx="342900" cy="744220"/>
                  <wp:effectExtent l="19050" t="0" r="0" b="0"/>
                  <wp:wrapTight wrapText="bothSides">
                    <wp:wrapPolygon edited="0">
                      <wp:start x="-1200" y="0"/>
                      <wp:lineTo x="-1200" y="21010"/>
                      <wp:lineTo x="21600" y="21010"/>
                      <wp:lineTo x="21600" y="0"/>
                      <wp:lineTo x="-1200" y="0"/>
                    </wp:wrapPolygon>
                  </wp:wrapTight>
                  <wp:docPr id="14" name="Obrázok 2" descr="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744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B7A03">
              <w:rPr>
                <w:b/>
                <w:color w:val="C00000"/>
                <w:sz w:val="32"/>
                <w:szCs w:val="32"/>
              </w:rPr>
              <w:t>SEPTEMBER</w:t>
            </w:r>
            <w:r w:rsidRPr="000B7A03">
              <w:rPr>
                <w:b/>
                <w:color w:val="C00000"/>
                <w:sz w:val="96"/>
                <w:szCs w:val="96"/>
              </w:rPr>
              <w:t xml:space="preserve">                         </w:t>
            </w:r>
          </w:p>
          <w:p w14:paraId="5DCF3D25" w14:textId="77777777" w:rsidR="00765095" w:rsidRPr="00B6004E" w:rsidRDefault="00765095" w:rsidP="006128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765095" w:rsidRPr="007F36F8" w14:paraId="0AC6D1FA" w14:textId="77777777" w:rsidTr="0061280D">
        <w:trPr>
          <w:trHeight w:val="864"/>
          <w:jc w:val="center"/>
        </w:trPr>
        <w:tc>
          <w:tcPr>
            <w:tcW w:w="9540" w:type="dxa"/>
            <w:vAlign w:val="center"/>
          </w:tcPr>
          <w:p w14:paraId="59475203" w14:textId="77777777" w:rsidR="00765095" w:rsidRPr="007F36F8" w:rsidRDefault="00765095" w:rsidP="0061280D">
            <w:pPr>
              <w:rPr>
                <w:sz w:val="28"/>
                <w:szCs w:val="28"/>
              </w:rPr>
            </w:pPr>
          </w:p>
          <w:p w14:paraId="20222C83" w14:textId="77777777" w:rsidR="00765095" w:rsidRPr="00A737DA" w:rsidRDefault="00765095" w:rsidP="0061280D">
            <w:pPr>
              <w:rPr>
                <w:b/>
                <w:sz w:val="28"/>
                <w:szCs w:val="28"/>
              </w:rPr>
            </w:pPr>
            <w:r w:rsidRPr="00A737DA">
              <w:rPr>
                <w:b/>
                <w:sz w:val="28"/>
                <w:szCs w:val="28"/>
              </w:rPr>
              <w:t xml:space="preserve">OBSAHOVÝ CELOK: Už som veľký škôlkar </w:t>
            </w:r>
          </w:p>
          <w:p w14:paraId="5A1254E3" w14:textId="77777777" w:rsidR="00765095" w:rsidRDefault="00765095" w:rsidP="0061280D">
            <w:pPr>
              <w:rPr>
                <w:b/>
                <w:sz w:val="28"/>
                <w:szCs w:val="28"/>
              </w:rPr>
            </w:pPr>
            <w:r w:rsidRPr="007F36F8">
              <w:rPr>
                <w:b/>
                <w:sz w:val="28"/>
                <w:szCs w:val="28"/>
              </w:rPr>
              <w:t xml:space="preserve">TÉMY: Moji noví </w:t>
            </w:r>
            <w:r>
              <w:rPr>
                <w:b/>
                <w:sz w:val="28"/>
                <w:szCs w:val="28"/>
              </w:rPr>
              <w:t>kamaráti,</w:t>
            </w:r>
          </w:p>
          <w:p w14:paraId="0C4F6441" w14:textId="77777777" w:rsidR="00765095" w:rsidRDefault="00765095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Čo robím doma a čo v MŠ</w:t>
            </w:r>
            <w:r w:rsidRPr="007F36F8">
              <w:rPr>
                <w:b/>
                <w:sz w:val="28"/>
                <w:szCs w:val="28"/>
              </w:rPr>
              <w:t xml:space="preserve"> ,</w:t>
            </w:r>
          </w:p>
          <w:p w14:paraId="5CC5D8A5" w14:textId="77777777" w:rsidR="00765095" w:rsidRDefault="00765095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7F36F8">
              <w:rPr>
                <w:b/>
                <w:sz w:val="28"/>
                <w:szCs w:val="28"/>
              </w:rPr>
              <w:t xml:space="preserve">Ja a moja rodina, </w:t>
            </w:r>
          </w:p>
          <w:p w14:paraId="2D151346" w14:textId="77777777" w:rsidR="00765095" w:rsidRPr="007F36F8" w:rsidRDefault="00765095" w:rsidP="0061280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Spoznávame  svoju dedinu</w:t>
            </w:r>
          </w:p>
          <w:p w14:paraId="1C913C66" w14:textId="77777777" w:rsidR="00765095" w:rsidRPr="007F36F8" w:rsidRDefault="00765095" w:rsidP="0061280D">
            <w:pPr>
              <w:rPr>
                <w:sz w:val="28"/>
                <w:szCs w:val="28"/>
              </w:rPr>
            </w:pPr>
          </w:p>
        </w:tc>
      </w:tr>
      <w:tr w:rsidR="00765095" w:rsidRPr="00067E43" w14:paraId="5F09B0FD" w14:textId="77777777" w:rsidTr="0061280D">
        <w:trPr>
          <w:trHeight w:val="1056"/>
          <w:jc w:val="center"/>
        </w:trPr>
        <w:tc>
          <w:tcPr>
            <w:tcW w:w="9540" w:type="dxa"/>
            <w:vAlign w:val="center"/>
          </w:tcPr>
          <w:p w14:paraId="08720AC9" w14:textId="77777777" w:rsidR="00765095" w:rsidRDefault="00765095" w:rsidP="0061280D">
            <w:pPr>
              <w:rPr>
                <w:b/>
              </w:rPr>
            </w:pPr>
            <w:r>
              <w:rPr>
                <w:b/>
              </w:rPr>
              <w:t>Cieľ a charakteristika obsahového celku:</w:t>
            </w:r>
          </w:p>
          <w:p w14:paraId="1A1485E2" w14:textId="77777777" w:rsidR="00765095" w:rsidRPr="00EF1BA8" w:rsidRDefault="00765095" w:rsidP="0061280D">
            <w:pPr>
              <w:jc w:val="both"/>
              <w:rPr>
                <w:b/>
              </w:rPr>
            </w:pPr>
            <w:r w:rsidRPr="00EF1BA8">
              <w:t xml:space="preserve">Obsahový celok je zameraný u novoprijatých detí na adaptáciu na materskú školu, u ostatných </w:t>
            </w:r>
          </w:p>
          <w:p w14:paraId="2060DFCF" w14:textId="77777777" w:rsidR="00765095" w:rsidRPr="00EF1BA8" w:rsidRDefault="00765095" w:rsidP="0061280D">
            <w:pPr>
              <w:jc w:val="both"/>
            </w:pPr>
            <w:r w:rsidRPr="00EF1BA8">
              <w:t xml:space="preserve">detí na  privítanie v prostredí materskej školy, zvítanie s kamarátmi, zamestnancami školy. </w:t>
            </w:r>
          </w:p>
          <w:p w14:paraId="3F76BE39" w14:textId="77777777" w:rsidR="00765095" w:rsidRPr="00EF1BA8" w:rsidRDefault="00765095" w:rsidP="0061280D">
            <w:pPr>
              <w:jc w:val="both"/>
            </w:pPr>
            <w:r w:rsidRPr="00EF1BA8">
              <w:t xml:space="preserve">Jeho cieľom je vytvárať spôsobilosti detí pri nadväzovaní kontaktov s rovesníkmi i dospelými, chápať význam práce osôb, ktoré sa o ne starajú, oboznámiť sa s novými riekankami, básňami, piesňami, pohybovými hrami ale i hračkami a materiálmi, z ktorých sú vyrobené, experimentovaním s farbami a materiálmi získavať nové skúsenosti a poznatky, skladať a zostavovať z rôznych tvarov, skladačiek. Jednotlivé témy na seba tematicky nadväzujú, rozvíjajú schopnosť detí spolupracovať, komunikovať, reagovať na otázky, pokyny.  </w:t>
            </w:r>
          </w:p>
          <w:p w14:paraId="496C691F" w14:textId="77777777" w:rsidR="00765095" w:rsidRPr="00067E43" w:rsidRDefault="00765095" w:rsidP="0061280D">
            <w:pPr>
              <w:jc w:val="both"/>
              <w:rPr>
                <w:b/>
              </w:rPr>
            </w:pPr>
            <w:r w:rsidRPr="00EF1BA8">
              <w:t>Časová</w:t>
            </w:r>
            <w:r>
              <w:t xml:space="preserve"> dotácia obsahového celku sú štyri </w:t>
            </w:r>
            <w:r w:rsidRPr="00EF1BA8">
              <w:t xml:space="preserve"> týždne.</w:t>
            </w:r>
            <w:r w:rsidRPr="00237AA6">
              <w:rPr>
                <w:b/>
              </w:rPr>
              <w:t xml:space="preserve">  </w:t>
            </w:r>
          </w:p>
        </w:tc>
      </w:tr>
    </w:tbl>
    <w:p w14:paraId="452D0DBB" w14:textId="77777777" w:rsidR="007636DD" w:rsidRDefault="007636DD" w:rsidP="007636DD">
      <w:pPr>
        <w:rPr>
          <w:b/>
        </w:rPr>
      </w:pPr>
    </w:p>
    <w:p w14:paraId="0BBDBCA5" w14:textId="5B9A2FEA" w:rsidR="007636DD" w:rsidRPr="0074132D" w:rsidRDefault="007636DD" w:rsidP="007636DD">
      <w:pPr>
        <w:rPr>
          <w:b/>
        </w:rPr>
      </w:pPr>
      <w:r>
        <w:rPr>
          <w:b/>
        </w:rPr>
        <w:t>STRATÉGIE VÝC</w:t>
      </w:r>
      <w:r w:rsidRPr="00323EE3">
        <w:rPr>
          <w:b/>
        </w:rPr>
        <w:t>HOVNO VZDELÁVACEJ ČINNOSTI</w:t>
      </w:r>
    </w:p>
    <w:p w14:paraId="08FAB1B4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čítanie príbehov</w:t>
      </w:r>
    </w:p>
    <w:p w14:paraId="147FFCDE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vytvorenie fotoalbumu rodiny</w:t>
      </w:r>
    </w:p>
    <w:p w14:paraId="0D148627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kreslenie a maľovanie kamarátov a členov rodiny</w:t>
      </w:r>
    </w:p>
    <w:p w14:paraId="676B2DCE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vytvorenie mapy svojej obce</w:t>
      </w:r>
    </w:p>
    <w:p w14:paraId="15C9150D" w14:textId="77777777" w:rsidR="007636DD" w:rsidRDefault="007636DD" w:rsidP="007636DD">
      <w:pPr>
        <w:suppressAutoHyphens w:val="0"/>
        <w:ind w:left="360"/>
      </w:pPr>
      <w:r>
        <w:t>-     edukačné hry</w:t>
      </w:r>
    </w:p>
    <w:p w14:paraId="5E3945B3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nácvik a recitácia básni</w:t>
      </w:r>
    </w:p>
    <w:p w14:paraId="5633C3C9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námetové hry (na rodinu, návštevu...)</w:t>
      </w:r>
    </w:p>
    <w:p w14:paraId="1AEAD51B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manipulácia s hračkami pri triedení, usporadúvaní, priraďovaní</w:t>
      </w:r>
    </w:p>
    <w:p w14:paraId="3DFE338B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napodobňovanie práce pohybom, spevom a pod.</w:t>
      </w:r>
    </w:p>
    <w:p w14:paraId="5C0C20F4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počúvanie piesní</w:t>
      </w:r>
    </w:p>
    <w:p w14:paraId="58591917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praktické činnosti podľa pokynov –priradiť, triediť usporiadať</w:t>
      </w:r>
    </w:p>
    <w:p w14:paraId="6D246922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rozhovor</w:t>
      </w:r>
    </w:p>
    <w:p w14:paraId="186B0642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zážitkové učenie</w:t>
      </w:r>
    </w:p>
    <w:p w14:paraId="5CDBD51C" w14:textId="77777777" w:rsidR="007636DD" w:rsidRDefault="007636DD" w:rsidP="007636DD">
      <w:r>
        <w:t xml:space="preserve">     </w:t>
      </w:r>
    </w:p>
    <w:p w14:paraId="788B89C8" w14:textId="77777777" w:rsidR="007636DD" w:rsidRPr="0074132D" w:rsidRDefault="007636DD" w:rsidP="007636DD">
      <w:pPr>
        <w:rPr>
          <w:b/>
        </w:rPr>
      </w:pPr>
      <w:r w:rsidRPr="00323EE3">
        <w:rPr>
          <w:b/>
        </w:rPr>
        <w:t>UČEBNÉ ZDROJE</w:t>
      </w:r>
    </w:p>
    <w:p w14:paraId="1C31AC1A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zošity a listy, časopisy Včielka, Adamko</w:t>
      </w:r>
    </w:p>
    <w:p w14:paraId="38A43165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Piesne hry a riekanky</w:t>
      </w:r>
    </w:p>
    <w:p w14:paraId="0E07C244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Metodika HV v MŠ</w:t>
      </w:r>
    </w:p>
    <w:p w14:paraId="5AB4649F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Pomôcky k pohybovým hrám a materiál k edukačným hrám</w:t>
      </w:r>
    </w:p>
    <w:p w14:paraId="55851142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Výtvarný a pracovný materiál</w:t>
      </w:r>
    </w:p>
    <w:p w14:paraId="68D3F3EF" w14:textId="1A447BB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lastRenderedPageBreak/>
        <w:t>Rádiomagnetofón, CD</w:t>
      </w:r>
    </w:p>
    <w:p w14:paraId="26420E23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Rozprávkové knihy, encyklopédia</w:t>
      </w:r>
    </w:p>
    <w:p w14:paraId="4F252749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Hračky, didaktické pomôcky, </w:t>
      </w:r>
    </w:p>
    <w:p w14:paraId="5F60FBCD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PC, interaktívna tabuľa, Bee-Bot</w:t>
      </w:r>
    </w:p>
    <w:p w14:paraId="26A8D0F9" w14:textId="77777777" w:rsidR="007636DD" w:rsidRDefault="007636DD" w:rsidP="007636DD"/>
    <w:p w14:paraId="3565B0B5" w14:textId="77777777" w:rsidR="007636DD" w:rsidRDefault="007636DD" w:rsidP="007636DD"/>
    <w:p w14:paraId="1938D7D6" w14:textId="77777777" w:rsidR="007636DD" w:rsidRPr="00A737DA" w:rsidRDefault="007636DD" w:rsidP="007636DD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34BCFC8B" w14:textId="504AE86E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Pozorovanie, motivačný rozhovor, vysvetľovanie, sebahodnotenie, sebareflexia, výtvarné práce, grafomotorika,</w:t>
      </w:r>
    </w:p>
    <w:p w14:paraId="51312521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listy, produkty detí</w:t>
      </w:r>
    </w:p>
    <w:p w14:paraId="656A4B83" w14:textId="77777777" w:rsidR="007636DD" w:rsidRDefault="007636DD" w:rsidP="007636DD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Záznamy vstupnej diagnostiky</w:t>
      </w:r>
    </w:p>
    <w:p w14:paraId="39DFC957" w14:textId="77777777" w:rsidR="007636DD" w:rsidRDefault="007636DD" w:rsidP="007636DD">
      <w:pPr>
        <w:ind w:left="360"/>
      </w:pPr>
    </w:p>
    <w:p w14:paraId="459A0D88" w14:textId="0A5047B6" w:rsidR="000B7A03" w:rsidRDefault="000B7A03" w:rsidP="0034428E">
      <w:pPr>
        <w:suppressAutoHyphens w:val="0"/>
        <w:rPr>
          <w:b/>
          <w:bCs/>
          <w:sz w:val="28"/>
          <w:szCs w:val="28"/>
          <w:u w:val="single"/>
        </w:rPr>
      </w:pPr>
    </w:p>
    <w:p w14:paraId="4ED381A0" w14:textId="77777777" w:rsidR="00E5410E" w:rsidRPr="000B7A03" w:rsidRDefault="00E5410E" w:rsidP="0034428E">
      <w:pPr>
        <w:suppressAutoHyphens w:val="0"/>
        <w:rPr>
          <w:b/>
          <w:bCs/>
          <w:sz w:val="28"/>
          <w:szCs w:val="28"/>
          <w:u w:val="single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9818B9" w:rsidRPr="000B5EE8" w14:paraId="0D44DD80" w14:textId="77777777" w:rsidTr="0061280D">
        <w:trPr>
          <w:trHeight w:val="888"/>
          <w:jc w:val="center"/>
        </w:trPr>
        <w:tc>
          <w:tcPr>
            <w:tcW w:w="9540" w:type="dxa"/>
            <w:vAlign w:val="center"/>
          </w:tcPr>
          <w:p w14:paraId="1A0E9AA0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3D4EA60C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0B7A03">
              <w:rPr>
                <w:b/>
                <w:noProof/>
                <w:color w:val="833C0B" w:themeColor="accent2" w:themeShade="8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61312" behindDoc="1" locked="0" layoutInCell="1" allowOverlap="1" wp14:anchorId="6C85B896" wp14:editId="61074EDF">
                  <wp:simplePos x="0" y="0"/>
                  <wp:positionH relativeFrom="column">
                    <wp:posOffset>5549900</wp:posOffset>
                  </wp:positionH>
                  <wp:positionV relativeFrom="paragraph">
                    <wp:posOffset>-229870</wp:posOffset>
                  </wp:positionV>
                  <wp:extent cx="455930" cy="787400"/>
                  <wp:effectExtent l="19050" t="0" r="1270" b="0"/>
                  <wp:wrapTight wrapText="bothSides">
                    <wp:wrapPolygon edited="0">
                      <wp:start x="-903" y="0"/>
                      <wp:lineTo x="-903" y="20903"/>
                      <wp:lineTo x="21660" y="20903"/>
                      <wp:lineTo x="21660" y="0"/>
                      <wp:lineTo x="-903" y="0"/>
                    </wp:wrapPolygon>
                  </wp:wrapTight>
                  <wp:docPr id="15" name="Obrázok 3" descr="oktober_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ktober_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B7A03">
              <w:rPr>
                <w:b/>
                <w:color w:val="833C0B" w:themeColor="accent2" w:themeShade="80"/>
                <w:sz w:val="32"/>
                <w:szCs w:val="32"/>
              </w:rPr>
              <w:t>OKTÓBER</w:t>
            </w:r>
          </w:p>
        </w:tc>
      </w:tr>
      <w:tr w:rsidR="009818B9" w:rsidRPr="000B5EE8" w14:paraId="24E646E4" w14:textId="77777777" w:rsidTr="0061280D">
        <w:trPr>
          <w:trHeight w:val="876"/>
          <w:jc w:val="center"/>
        </w:trPr>
        <w:tc>
          <w:tcPr>
            <w:tcW w:w="9540" w:type="dxa"/>
            <w:vAlign w:val="center"/>
          </w:tcPr>
          <w:p w14:paraId="25F22163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</w:p>
          <w:p w14:paraId="54F79B0B" w14:textId="77777777" w:rsidR="009818B9" w:rsidRPr="0074132D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OBSAHOVÝ CELOK</w:t>
            </w:r>
            <w:r w:rsidRPr="00AA00FD">
              <w:rPr>
                <w:b/>
                <w:sz w:val="28"/>
                <w:szCs w:val="28"/>
              </w:rPr>
              <w:t>: Čarovná jeseň</w:t>
            </w:r>
          </w:p>
          <w:p w14:paraId="3A03EB29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 xml:space="preserve">TÉMY: </w:t>
            </w:r>
            <w:r>
              <w:rPr>
                <w:b/>
                <w:sz w:val="28"/>
                <w:szCs w:val="28"/>
              </w:rPr>
              <w:t xml:space="preserve">Je tu jeseň, </w:t>
            </w:r>
          </w:p>
          <w:p w14:paraId="43614887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 xml:space="preserve">Náš kamarát ovocníček, </w:t>
            </w:r>
          </w:p>
          <w:p w14:paraId="06284B92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 xml:space="preserve">Naša kamarátka zeleninka, </w:t>
            </w:r>
          </w:p>
          <w:p w14:paraId="52E7E26D" w14:textId="77777777" w:rsidR="009818B9" w:rsidRPr="000B5EE8" w:rsidRDefault="009818B9" w:rsidP="0061280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 xml:space="preserve">Stromy a kríky,  </w:t>
            </w:r>
          </w:p>
        </w:tc>
      </w:tr>
      <w:tr w:rsidR="009818B9" w:rsidRPr="00EF1BA8" w14:paraId="4F3983E5" w14:textId="77777777" w:rsidTr="0061280D">
        <w:trPr>
          <w:trHeight w:val="1044"/>
          <w:jc w:val="center"/>
        </w:trPr>
        <w:tc>
          <w:tcPr>
            <w:tcW w:w="9540" w:type="dxa"/>
            <w:vAlign w:val="center"/>
          </w:tcPr>
          <w:p w14:paraId="313A63C2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>Cieľ a charakteristika obsahového celku:</w:t>
            </w:r>
          </w:p>
          <w:p w14:paraId="2811D588" w14:textId="77777777" w:rsidR="009818B9" w:rsidRPr="00EF1BA8" w:rsidRDefault="009818B9" w:rsidP="0061280D">
            <w:pPr>
              <w:jc w:val="both"/>
            </w:pPr>
            <w:r w:rsidRPr="00EF1BA8">
              <w:t>Cieľom obsahového celku je prostredníctvom priamych pozorovaní, praktických  činností v prírode i v materskej škole deťom priblížiť krásy farebnej jesennej prírody, charakteristické znaky jesene. Na základe ich vlastných skúseností budeme vytvárať a prehlbovať schopnosť</w:t>
            </w:r>
            <w:r>
              <w:t xml:space="preserve"> </w:t>
            </w:r>
            <w:r w:rsidRPr="00EF1BA8">
              <w:t>rozlíšiť ovocie a zeleninu, poznať ich význam pre naše zdravie, dokázať si s pomocou dospelého pripraviť jednoduché jedlo z nich. Aktívne sa zapojíme do tradičnej akcie obce</w:t>
            </w:r>
            <w:r>
              <w:t xml:space="preserve"> Gazda roka- poďakovanie za úrodu, podieľame sa zhotovením prác z jesenných plodov a vystúpením. Na tento obsahový celok nadväzuje  ďalší, v ktorom sa významu zdravej stravy budeme venovať podrobnejšie.  </w:t>
            </w:r>
          </w:p>
        </w:tc>
      </w:tr>
    </w:tbl>
    <w:p w14:paraId="1FD3739F" w14:textId="77777777" w:rsidR="009818B9" w:rsidRDefault="009818B9" w:rsidP="009818B9">
      <w:pPr>
        <w:rPr>
          <w:b/>
        </w:rPr>
      </w:pPr>
    </w:p>
    <w:p w14:paraId="1F624153" w14:textId="29DE0EE3" w:rsidR="007636DD" w:rsidRPr="00A906DD" w:rsidRDefault="007636DD" w:rsidP="007636DD">
      <w:pPr>
        <w:pStyle w:val="Nadpis4"/>
        <w:rPr>
          <w:rFonts w:eastAsia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A906DD">
        <w:rPr>
          <w:rFonts w:eastAsia="Times New Roman" w:cs="Times New Roman"/>
          <w:b/>
          <w:bCs/>
          <w:i w:val="0"/>
          <w:iCs w:val="0"/>
          <w:color w:val="auto"/>
          <w:sz w:val="28"/>
          <w:szCs w:val="28"/>
        </w:rPr>
        <w:t>S</w:t>
      </w:r>
      <w:r w:rsidR="00A906DD">
        <w:rPr>
          <w:rFonts w:cs="Times New Roman"/>
          <w:b/>
          <w:bCs/>
          <w:i w:val="0"/>
          <w:iCs w:val="0"/>
          <w:color w:val="auto"/>
        </w:rPr>
        <w:t>TRATÉGIE VÝCHOVNO VZDELÁVACEJ ČINNOSTI</w:t>
      </w:r>
    </w:p>
    <w:p w14:paraId="1770CF8B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cielené vzdelávacie aktivity, kooperatívne učenie</w:t>
      </w:r>
    </w:p>
    <w:p w14:paraId="5DD6CF6D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zážitkové objavovanie zdravého životného štýlu, utváranie pozitívneho vzťahu k živočíchom</w:t>
      </w:r>
    </w:p>
    <w:p w14:paraId="14E070D3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podujatie „Deň jablka“, zážitkové učenie</w:t>
      </w:r>
    </w:p>
    <w:p w14:paraId="01551B88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zdravotné cvičenie</w:t>
      </w:r>
    </w:p>
    <w:p w14:paraId="390DF1D2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výtvarné, hudobné, pracovné činnosti, rozvoj jazykových schopností (pomenovávanie, opis...)</w:t>
      </w:r>
    </w:p>
    <w:p w14:paraId="6702CEB8" w14:textId="77777777" w:rsidR="007636DD" w:rsidRPr="009272CB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 xml:space="preserve">podporovať učenie prostredníctvom zmyslového vnímania, </w:t>
      </w:r>
    </w:p>
    <w:p w14:paraId="040AB0C5" w14:textId="2CF5195D" w:rsidR="007636DD" w:rsidRDefault="007636D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každodenné pobyty vonku, rozvíjanie matematických predstáv</w:t>
      </w:r>
    </w:p>
    <w:p w14:paraId="134D9D98" w14:textId="32685A05" w:rsidR="0009672D" w:rsidRDefault="0009672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upratovanie školskej záhrady</w:t>
      </w:r>
    </w:p>
    <w:p w14:paraId="39275274" w14:textId="70B5B4BE" w:rsidR="0009672D" w:rsidRDefault="0009672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spev a hudobno pohybové činnosti na danú tému</w:t>
      </w:r>
    </w:p>
    <w:p w14:paraId="094C683C" w14:textId="74ACC5B5" w:rsidR="0009672D" w:rsidRPr="0009672D" w:rsidRDefault="0009672D" w:rsidP="0009672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výstava darov zo záhrady</w:t>
      </w:r>
    </w:p>
    <w:p w14:paraId="0F21290C" w14:textId="1D481BD6" w:rsidR="0009672D" w:rsidRDefault="0009672D" w:rsidP="00A906DD">
      <w:pPr>
        <w:pStyle w:val="odrazkabodka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pracovné činnosti s rôznym materiálom</w:t>
      </w:r>
    </w:p>
    <w:p w14:paraId="352C7CDE" w14:textId="77777777" w:rsidR="00AF4ABE" w:rsidRDefault="00AF4ABE" w:rsidP="00AF4ABE">
      <w:pPr>
        <w:rPr>
          <w:b/>
        </w:rPr>
      </w:pPr>
    </w:p>
    <w:p w14:paraId="086632BE" w14:textId="2323F2F6" w:rsidR="00AF4ABE" w:rsidRPr="0074132D" w:rsidRDefault="00AF4ABE" w:rsidP="00AF4ABE">
      <w:pPr>
        <w:rPr>
          <w:b/>
        </w:rPr>
      </w:pPr>
      <w:r w:rsidRPr="00323EE3">
        <w:rPr>
          <w:b/>
        </w:rPr>
        <w:lastRenderedPageBreak/>
        <w:t>UČEBNÉ ZDROJE</w:t>
      </w:r>
    </w:p>
    <w:p w14:paraId="53B5640F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zošity, časopisy Včielka, Adamko</w:t>
      </w:r>
    </w:p>
    <w:p w14:paraId="70CC86C3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M. Podhájecká: „Edukačnými hrami poznávame svet“, Naším deťom, Piesne hry a riekanky</w:t>
      </w:r>
    </w:p>
    <w:p w14:paraId="715AD595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Metodiky všetkých výchov </w:t>
      </w:r>
    </w:p>
    <w:p w14:paraId="44C0A0F3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Technický a odpadový materiál, prírodný materiál</w:t>
      </w:r>
    </w:p>
    <w:p w14:paraId="2CEB72CE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Detská literatúra</w:t>
      </w:r>
    </w:p>
    <w:p w14:paraId="5FA00B39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Rôzne predmety a hračky</w:t>
      </w:r>
    </w:p>
    <w:p w14:paraId="19DB6100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Obrázkový materiál</w:t>
      </w:r>
    </w:p>
    <w:p w14:paraId="102507EE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Makety ovocia a zeleniny</w:t>
      </w:r>
    </w:p>
    <w:p w14:paraId="77AE0183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CD prehrávač</w:t>
      </w:r>
    </w:p>
    <w:p w14:paraId="697CE670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Detské hudobné nástroje</w:t>
      </w:r>
    </w:p>
    <w:p w14:paraId="77A14D98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Pastelky, temperové farby, modelovacia hmota</w:t>
      </w:r>
    </w:p>
    <w:p w14:paraId="022ACA8A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Počítač</w:t>
      </w:r>
    </w:p>
    <w:p w14:paraId="75C63457" w14:textId="1905D2EC" w:rsidR="0009672D" w:rsidRDefault="0009672D" w:rsidP="0009672D">
      <w:pPr>
        <w:suppressAutoHyphens w:val="0"/>
      </w:pPr>
    </w:p>
    <w:p w14:paraId="51E990D6" w14:textId="77777777" w:rsidR="00AF4ABE" w:rsidRPr="00AF4ABE" w:rsidRDefault="00AF4ABE" w:rsidP="00AF4ABE">
      <w:pPr>
        <w:pStyle w:val="odrazkabodka"/>
        <w:numPr>
          <w:ilvl w:val="0"/>
          <w:numId w:val="0"/>
        </w:numPr>
        <w:spacing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14:paraId="327B370C" w14:textId="20A6CA3B" w:rsidR="007636DD" w:rsidRPr="007636DD" w:rsidRDefault="007636DD" w:rsidP="007636DD">
      <w:pPr>
        <w:pStyle w:val="Nadpis4"/>
        <w:rPr>
          <w:rFonts w:eastAsia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36DD">
        <w:rPr>
          <w:rFonts w:eastAsia="Times New Roman" w:cs="Times New Roman"/>
          <w:b/>
          <w:bCs/>
          <w:i w:val="0"/>
          <w:iCs w:val="0"/>
          <w:color w:val="auto"/>
          <w:sz w:val="28"/>
          <w:szCs w:val="28"/>
        </w:rPr>
        <w:t>M</w:t>
      </w:r>
      <w:r w:rsidR="00A906DD">
        <w:rPr>
          <w:rFonts w:cs="Times New Roman"/>
          <w:b/>
          <w:bCs/>
          <w:i w:val="0"/>
          <w:iCs w:val="0"/>
          <w:color w:val="auto"/>
          <w:sz w:val="28"/>
          <w:szCs w:val="28"/>
        </w:rPr>
        <w:t>ETÓDY A PROSTRIEDKY HODNOTENIA</w:t>
      </w:r>
    </w:p>
    <w:p w14:paraId="3BFB82A1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pracovné listy</w:t>
      </w:r>
    </w:p>
    <w:p w14:paraId="3ACF27F7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metóda hry, slovné metódy</w:t>
      </w:r>
    </w:p>
    <w:p w14:paraId="383D0187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pozorovanie</w:t>
      </w:r>
    </w:p>
    <w:p w14:paraId="177066DF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práca s edukačnými programami na interaktívnej tabuli</w:t>
      </w:r>
    </w:p>
    <w:p w14:paraId="4E272FC9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rozhovor, reflexia</w:t>
      </w:r>
    </w:p>
    <w:p w14:paraId="50610364" w14:textId="77777777" w:rsidR="007636DD" w:rsidRPr="009272CB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práca s knihou, problémové úlohy, bádateľské aktivity</w:t>
      </w:r>
    </w:p>
    <w:p w14:paraId="34CBF735" w14:textId="77777777" w:rsidR="007636DD" w:rsidRDefault="007636DD" w:rsidP="00A906DD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72CB">
        <w:rPr>
          <w:rFonts w:ascii="Times New Roman" w:hAnsi="Times New Roman" w:cs="Times New Roman"/>
          <w:sz w:val="24"/>
          <w:szCs w:val="24"/>
        </w:rPr>
        <w:t>problémové úlohy, hodnotenie, sebahodnotenie, formatívne hodnotenie</w:t>
      </w:r>
    </w:p>
    <w:p w14:paraId="01C1F88F" w14:textId="5C11E46F" w:rsidR="00531133" w:rsidRPr="00946E38" w:rsidRDefault="0009672D" w:rsidP="009818B9">
      <w:pPr>
        <w:pStyle w:val="odrazkabodka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produkty výtvarných a pracovných činností</w:t>
      </w:r>
    </w:p>
    <w:p w14:paraId="5414B9C3" w14:textId="77777777" w:rsidR="00531133" w:rsidRDefault="00531133" w:rsidP="009818B9">
      <w:pPr>
        <w:rPr>
          <w:b/>
          <w:color w:val="000000" w:themeColor="text1"/>
          <w:sz w:val="28"/>
          <w:szCs w:val="28"/>
        </w:rPr>
      </w:pPr>
    </w:p>
    <w:p w14:paraId="362D7B97" w14:textId="77777777" w:rsidR="00B80E62" w:rsidRPr="000B7A03" w:rsidRDefault="00B80E62" w:rsidP="009818B9">
      <w:pPr>
        <w:rPr>
          <w:b/>
          <w:color w:val="000000" w:themeColor="text1"/>
          <w:sz w:val="28"/>
          <w:szCs w:val="28"/>
        </w:rPr>
      </w:pP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3"/>
      </w:tblGrid>
      <w:tr w:rsidR="009818B9" w:rsidRPr="000B5EE8" w14:paraId="169CB202" w14:textId="77777777" w:rsidTr="0061280D">
        <w:trPr>
          <w:trHeight w:val="888"/>
          <w:jc w:val="center"/>
        </w:trPr>
        <w:tc>
          <w:tcPr>
            <w:tcW w:w="9873" w:type="dxa"/>
            <w:vAlign w:val="center"/>
          </w:tcPr>
          <w:p w14:paraId="6B8237A3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7D9D4CEA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B80E62">
              <w:rPr>
                <w:b/>
                <w:noProof/>
                <w:color w:val="0070C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63360" behindDoc="1" locked="0" layoutInCell="1" allowOverlap="1" wp14:anchorId="6ABFB2B4" wp14:editId="5737864B">
                  <wp:simplePos x="0" y="0"/>
                  <wp:positionH relativeFrom="column">
                    <wp:posOffset>4707255</wp:posOffset>
                  </wp:positionH>
                  <wp:positionV relativeFrom="paragraph">
                    <wp:posOffset>-179070</wp:posOffset>
                  </wp:positionV>
                  <wp:extent cx="1303655" cy="723900"/>
                  <wp:effectExtent l="19050" t="0" r="0" b="0"/>
                  <wp:wrapTight wrapText="bothSides">
                    <wp:wrapPolygon edited="0">
                      <wp:start x="-316" y="0"/>
                      <wp:lineTo x="-316" y="21032"/>
                      <wp:lineTo x="21463" y="21032"/>
                      <wp:lineTo x="21463" y="0"/>
                      <wp:lineTo x="-316" y="0"/>
                    </wp:wrapPolygon>
                  </wp:wrapTight>
                  <wp:docPr id="16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80E62">
              <w:rPr>
                <w:b/>
                <w:color w:val="0070C0"/>
                <w:sz w:val="32"/>
                <w:szCs w:val="32"/>
              </w:rPr>
              <w:t>NOVEMBER</w:t>
            </w:r>
          </w:p>
        </w:tc>
      </w:tr>
      <w:tr w:rsidR="009818B9" w:rsidRPr="00AA00FD" w14:paraId="7CCE231B" w14:textId="77777777" w:rsidTr="0061280D">
        <w:trPr>
          <w:trHeight w:val="876"/>
          <w:jc w:val="center"/>
        </w:trPr>
        <w:tc>
          <w:tcPr>
            <w:tcW w:w="9873" w:type="dxa"/>
            <w:vAlign w:val="center"/>
          </w:tcPr>
          <w:p w14:paraId="1465BA17" w14:textId="77777777" w:rsidR="009818B9" w:rsidRPr="00AA00FD" w:rsidRDefault="009818B9" w:rsidP="0061280D">
            <w:pPr>
              <w:rPr>
                <w:b/>
                <w:sz w:val="28"/>
                <w:szCs w:val="28"/>
              </w:rPr>
            </w:pPr>
          </w:p>
          <w:p w14:paraId="1DA0C326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AA00FD">
              <w:rPr>
                <w:b/>
                <w:sz w:val="28"/>
                <w:szCs w:val="28"/>
              </w:rPr>
              <w:t>OBSAHOVÝ CELOK: Chráň si zdravo svoje telo</w:t>
            </w:r>
          </w:p>
          <w:p w14:paraId="3B6B4486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>TÉMY</w:t>
            </w:r>
            <w:r w:rsidRPr="00AA00FD">
              <w:rPr>
                <w:b/>
                <w:sz w:val="28"/>
                <w:szCs w:val="28"/>
              </w:rPr>
              <w:t xml:space="preserve">: Ľudské telo, </w:t>
            </w:r>
          </w:p>
          <w:p w14:paraId="1D30999B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 xml:space="preserve">Naši piati pomocníci, </w:t>
            </w:r>
          </w:p>
          <w:p w14:paraId="6C818960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>Evička nám ochorela</w:t>
            </w:r>
            <w:r>
              <w:rPr>
                <w:b/>
                <w:sz w:val="28"/>
                <w:szCs w:val="28"/>
              </w:rPr>
              <w:t xml:space="preserve">, </w:t>
            </w:r>
          </w:p>
          <w:p w14:paraId="40801F50" w14:textId="77777777" w:rsidR="009818B9" w:rsidRPr="00AA00FD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Čo je zdravé a čo nie</w:t>
            </w:r>
          </w:p>
          <w:p w14:paraId="0E3E0839" w14:textId="77777777" w:rsidR="009818B9" w:rsidRPr="00AA00FD" w:rsidRDefault="009818B9" w:rsidP="0061280D">
            <w:pPr>
              <w:rPr>
                <w:b/>
              </w:rPr>
            </w:pPr>
          </w:p>
        </w:tc>
      </w:tr>
      <w:tr w:rsidR="009818B9" w:rsidRPr="00E05DBC" w14:paraId="798FBA12" w14:textId="77777777" w:rsidTr="0061280D">
        <w:trPr>
          <w:trHeight w:val="720"/>
          <w:jc w:val="center"/>
        </w:trPr>
        <w:tc>
          <w:tcPr>
            <w:tcW w:w="9873" w:type="dxa"/>
            <w:vAlign w:val="center"/>
          </w:tcPr>
          <w:p w14:paraId="0B25D00D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>Cieľ a charakteristika obsahového celku:</w:t>
            </w:r>
          </w:p>
          <w:p w14:paraId="44AB4555" w14:textId="77777777" w:rsidR="009818B9" w:rsidRPr="00E05DBC" w:rsidRDefault="009818B9" w:rsidP="0061280D">
            <w:r w:rsidRPr="00E05DBC">
              <w:t>Cieľom obsahového celku je poznať svoje telo</w:t>
            </w:r>
            <w:r>
              <w:t xml:space="preserve"> a jeho funkcie</w:t>
            </w:r>
            <w:r w:rsidRPr="00E05DBC">
              <w:t xml:space="preserve">, vedieť opísať ako používam </w:t>
            </w:r>
            <w:r>
              <w:t xml:space="preserve">zmysly a chrániť svoje zdravie. </w:t>
            </w:r>
            <w:r w:rsidRPr="00E05DBC">
              <w:t xml:space="preserve">Obsahový celok má za cieľ vytvoriť u detí primeranú predstavu o častiach svojho tela, o ich </w:t>
            </w:r>
            <w:r>
              <w:t xml:space="preserve"> </w:t>
            </w:r>
            <w:r w:rsidRPr="00E05DBC">
              <w:t xml:space="preserve">funkcii a aktívnom prístupe k ich ochrane. Prostredníctvom priameho i sprostredkovaného </w:t>
            </w:r>
            <w:r>
              <w:t xml:space="preserve"> </w:t>
            </w:r>
            <w:r w:rsidRPr="00E05DBC">
              <w:t xml:space="preserve">pozorovania a zážitkového učenia si deti budú vytvárať empatické postoje k  ľuďom so </w:t>
            </w:r>
            <w:r>
              <w:t xml:space="preserve"> </w:t>
            </w:r>
            <w:r w:rsidRPr="00E05DBC">
              <w:t xml:space="preserve">zdravotným postihnutím a starým  ľuďom. Na témy o  ľudskom tele plynule nadviaže téma </w:t>
            </w:r>
            <w:r>
              <w:t xml:space="preserve"> </w:t>
            </w:r>
            <w:r w:rsidRPr="00E05DBC">
              <w:t xml:space="preserve">dodržiavania základného časového harmonogramu počas dňa - potreba spánku, jedla, pohybu, </w:t>
            </w:r>
            <w:r>
              <w:t xml:space="preserve"> </w:t>
            </w:r>
            <w:r w:rsidRPr="00E05DBC">
              <w:t>taktiež v záujme udržania vlastného zdra</w:t>
            </w:r>
            <w:r>
              <w:t>via a zdravého životného štýlu.</w:t>
            </w:r>
          </w:p>
        </w:tc>
      </w:tr>
    </w:tbl>
    <w:p w14:paraId="19E24FD5" w14:textId="77777777" w:rsidR="009818B9" w:rsidRDefault="009818B9" w:rsidP="009818B9">
      <w:pPr>
        <w:rPr>
          <w:b/>
        </w:rPr>
      </w:pPr>
    </w:p>
    <w:p w14:paraId="1A1D6BA2" w14:textId="77777777" w:rsidR="009818B9" w:rsidRDefault="009818B9" w:rsidP="009818B9">
      <w:pPr>
        <w:rPr>
          <w:b/>
        </w:rPr>
      </w:pPr>
    </w:p>
    <w:p w14:paraId="51ACAE38" w14:textId="77777777" w:rsidR="00AF4ABE" w:rsidRPr="00582E91" w:rsidRDefault="00AF4ABE" w:rsidP="00AF4ABE">
      <w:pPr>
        <w:rPr>
          <w:b/>
        </w:rPr>
      </w:pPr>
      <w:r w:rsidRPr="00323EE3">
        <w:rPr>
          <w:b/>
        </w:rPr>
        <w:lastRenderedPageBreak/>
        <w:t>STRATÉGIE V</w:t>
      </w:r>
      <w:r>
        <w:rPr>
          <w:b/>
        </w:rPr>
        <w:t>ÝC</w:t>
      </w:r>
      <w:r w:rsidRPr="00323EE3">
        <w:rPr>
          <w:b/>
        </w:rPr>
        <w:t>HOVNO VZDELÁVACEJ ČINNOSTI</w:t>
      </w:r>
    </w:p>
    <w:p w14:paraId="68A47155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obkresľovanie ľudskej postavy a niektorých jej častí</w:t>
      </w:r>
    </w:p>
    <w:p w14:paraId="079CC5AA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kreslenie, maľovanie, modelovanie, zostavovanie ľudskej postavy</w:t>
      </w:r>
    </w:p>
    <w:p w14:paraId="2457C0EF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hudobno-pohybové hry</w:t>
      </w:r>
    </w:p>
    <w:p w14:paraId="559150D0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nácvik a recitácia básni</w:t>
      </w:r>
    </w:p>
    <w:p w14:paraId="42D61A0C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čítanie rozprávky</w:t>
      </w:r>
    </w:p>
    <w:p w14:paraId="2AB21A13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praktická ukážka umývania zubov (zubná sestra)</w:t>
      </w:r>
    </w:p>
    <w:p w14:paraId="0D9F0AF8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námetové hry zobrazujúce zdravotníctvo</w:t>
      </w:r>
    </w:p>
    <w:p w14:paraId="29748B2F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modelovanie, maľovanie, vystrihovanie, výtvarné techniky s témou vitamíny</w:t>
      </w:r>
    </w:p>
    <w:p w14:paraId="770C61AA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pohybové a relaxačné cvičenia</w:t>
      </w:r>
    </w:p>
    <w:p w14:paraId="310B9D90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sledovanie DVD</w:t>
      </w:r>
    </w:p>
    <w:p w14:paraId="25A858E2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umelecké vyjadrovanie časových predstav</w:t>
      </w:r>
    </w:p>
    <w:p w14:paraId="46669916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zostavovanie obrázkov podľa časového sledu</w:t>
      </w:r>
    </w:p>
    <w:p w14:paraId="690BC9AA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spev a hudobno -pohybové činnosti</w:t>
      </w:r>
    </w:p>
    <w:p w14:paraId="04447573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kreslenie, maľovanie, modelovanie</w:t>
      </w:r>
    </w:p>
    <w:p w14:paraId="515A6576" w14:textId="77777777" w:rsidR="00AF4ABE" w:rsidRDefault="00AF4ABE" w:rsidP="00AF4ABE">
      <w:pPr>
        <w:numPr>
          <w:ilvl w:val="0"/>
          <w:numId w:val="10"/>
        </w:numPr>
        <w:suppressAutoHyphens w:val="0"/>
      </w:pPr>
      <w:r>
        <w:t>dotváranie pracovných listov</w:t>
      </w:r>
    </w:p>
    <w:p w14:paraId="13F351E9" w14:textId="77777777" w:rsidR="00AF4ABE" w:rsidRDefault="00AF4ABE" w:rsidP="00AF4ABE">
      <w:pPr>
        <w:suppressAutoHyphens w:val="0"/>
        <w:ind w:left="720"/>
      </w:pPr>
    </w:p>
    <w:p w14:paraId="305CCF18" w14:textId="77777777" w:rsidR="00531133" w:rsidRDefault="00AF4ABE" w:rsidP="00AF4ABE">
      <w:pPr>
        <w:suppressAutoHyphens w:val="0"/>
      </w:pPr>
      <w:r>
        <w:t xml:space="preserve">     </w:t>
      </w:r>
      <w:r w:rsidR="00531133">
        <w:t xml:space="preserve"> </w:t>
      </w:r>
    </w:p>
    <w:p w14:paraId="4DE1C5D4" w14:textId="77777777" w:rsidR="00531133" w:rsidRDefault="00531133" w:rsidP="00AF4ABE">
      <w:pPr>
        <w:suppressAutoHyphens w:val="0"/>
      </w:pPr>
    </w:p>
    <w:p w14:paraId="6D0C8DE1" w14:textId="77777777" w:rsidR="00531133" w:rsidRDefault="00531133" w:rsidP="00AF4ABE">
      <w:pPr>
        <w:suppressAutoHyphens w:val="0"/>
      </w:pPr>
    </w:p>
    <w:p w14:paraId="7D3F0236" w14:textId="77777777" w:rsidR="00531133" w:rsidRDefault="00531133" w:rsidP="00AF4ABE">
      <w:pPr>
        <w:suppressAutoHyphens w:val="0"/>
      </w:pPr>
    </w:p>
    <w:p w14:paraId="6D320B73" w14:textId="77777777" w:rsidR="00531133" w:rsidRDefault="00531133" w:rsidP="00AF4ABE">
      <w:pPr>
        <w:suppressAutoHyphens w:val="0"/>
      </w:pPr>
    </w:p>
    <w:p w14:paraId="747AF5A0" w14:textId="7544D87C" w:rsidR="00AF4ABE" w:rsidRPr="00582E91" w:rsidRDefault="00531133" w:rsidP="00AF4ABE">
      <w:pPr>
        <w:suppressAutoHyphens w:val="0"/>
      </w:pPr>
      <w:r>
        <w:t xml:space="preserve"> </w:t>
      </w:r>
      <w:r w:rsidR="00AF4ABE" w:rsidRPr="00582E91">
        <w:rPr>
          <w:b/>
        </w:rPr>
        <w:t>UČEBNÉ ZDROJE</w:t>
      </w:r>
    </w:p>
    <w:p w14:paraId="75913AC8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nosiče DVD, CD, MG,PC, interaktívna tabuľa</w:t>
      </w:r>
    </w:p>
    <w:p w14:paraId="5F88EFF5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časopisy, obrázky</w:t>
      </w:r>
    </w:p>
    <w:p w14:paraId="236A7A06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ľudské telo, skladačka puzzle, didaktický materiál</w:t>
      </w:r>
    </w:p>
    <w:p w14:paraId="46D800D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výtvarný, prírodný, tech. a odpad. materiál</w:t>
      </w:r>
    </w:p>
    <w:p w14:paraId="67A5D91A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Škôlka plná zábavy Tvorivé dieťa predškolského veku</w:t>
      </w:r>
    </w:p>
    <w:p w14:paraId="6086AAD6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Piesne hry a riekanky</w:t>
      </w:r>
    </w:p>
    <w:p w14:paraId="2954BF44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metodický materiál Evička nám ochorela</w:t>
      </w:r>
    </w:p>
    <w:p w14:paraId="333A6048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zošity, listy, zdravotnícke pomôcky</w:t>
      </w:r>
    </w:p>
    <w:p w14:paraId="02DC13E7" w14:textId="77777777" w:rsidR="00AF4ABE" w:rsidRDefault="00AF4ABE" w:rsidP="00AF4ABE">
      <w:pPr>
        <w:ind w:firstLine="360"/>
        <w:rPr>
          <w:b/>
        </w:rPr>
      </w:pPr>
    </w:p>
    <w:p w14:paraId="67524A4B" w14:textId="77777777" w:rsidR="00AF4ABE" w:rsidRDefault="00AF4ABE" w:rsidP="00AF4ABE">
      <w:pPr>
        <w:ind w:firstLine="360"/>
        <w:rPr>
          <w:b/>
        </w:rPr>
      </w:pPr>
    </w:p>
    <w:p w14:paraId="2177B91E" w14:textId="77777777" w:rsidR="00AF4ABE" w:rsidRDefault="00AF4ABE" w:rsidP="00AF4ABE">
      <w:pPr>
        <w:ind w:firstLine="360"/>
        <w:rPr>
          <w:b/>
        </w:rPr>
      </w:pPr>
    </w:p>
    <w:p w14:paraId="306CB343" w14:textId="77777777" w:rsidR="00AF4ABE" w:rsidRDefault="00AF4ABE" w:rsidP="00AF4ABE">
      <w:pPr>
        <w:ind w:firstLine="360"/>
        <w:rPr>
          <w:b/>
        </w:rPr>
      </w:pPr>
    </w:p>
    <w:p w14:paraId="297D03BD" w14:textId="77777777" w:rsidR="00AF4ABE" w:rsidRDefault="00AF4ABE" w:rsidP="00AF4ABE">
      <w:pPr>
        <w:ind w:firstLine="360"/>
        <w:rPr>
          <w:b/>
        </w:rPr>
      </w:pPr>
    </w:p>
    <w:p w14:paraId="46A39CE7" w14:textId="5525E2DC" w:rsidR="00AF4ABE" w:rsidRPr="00A737DA" w:rsidRDefault="00AF4ABE" w:rsidP="00AF4ABE">
      <w:pPr>
        <w:ind w:firstLine="360"/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0DC71D2B" w14:textId="77777777" w:rsidR="00AF4ABE" w:rsidRPr="00323EE3" w:rsidRDefault="00AF4ABE" w:rsidP="00AF4ABE">
      <w:pPr>
        <w:rPr>
          <w:b/>
        </w:rPr>
      </w:pPr>
    </w:p>
    <w:p w14:paraId="2AB6A688" w14:textId="77777777" w:rsidR="00AF4ABE" w:rsidRDefault="00AF4ABE" w:rsidP="00AF4ABE"/>
    <w:p w14:paraId="3C1F73D1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slovné – rozhovor, opis, rozprávanie, metódy zážitkov, učenia, inscenované hry, pozorovanie,</w:t>
      </w:r>
    </w:p>
    <w:p w14:paraId="1DAAEC8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manipulácia s predmetmi grafickej a výtvarnej činnosti, analýza, syntéza</w:t>
      </w:r>
    </w:p>
    <w:p w14:paraId="4141859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</w:t>
      </w:r>
    </w:p>
    <w:p w14:paraId="09AF87D8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Produkty detí</w:t>
      </w:r>
    </w:p>
    <w:p w14:paraId="215465A1" w14:textId="77777777" w:rsidR="000A3D5A" w:rsidRDefault="000A3D5A" w:rsidP="009818B9">
      <w:pPr>
        <w:suppressAutoHyphens w:val="0"/>
      </w:pPr>
    </w:p>
    <w:p w14:paraId="48701316" w14:textId="77777777" w:rsidR="000A3D5A" w:rsidRDefault="000A3D5A" w:rsidP="009818B9">
      <w:pPr>
        <w:suppressAutoHyphens w:val="0"/>
      </w:pPr>
    </w:p>
    <w:p w14:paraId="7B0FC84B" w14:textId="77777777" w:rsidR="00531133" w:rsidRDefault="00531133" w:rsidP="009818B9">
      <w:pPr>
        <w:suppressAutoHyphens w:val="0"/>
      </w:pPr>
    </w:p>
    <w:p w14:paraId="09DB2065" w14:textId="77777777" w:rsidR="00531133" w:rsidRDefault="00531133" w:rsidP="009818B9">
      <w:pPr>
        <w:suppressAutoHyphens w:val="0"/>
      </w:pPr>
    </w:p>
    <w:p w14:paraId="37373FC8" w14:textId="77777777" w:rsidR="00531133" w:rsidRDefault="00531133" w:rsidP="009818B9">
      <w:pPr>
        <w:suppressAutoHyphens w:val="0"/>
      </w:pPr>
    </w:p>
    <w:p w14:paraId="1975529B" w14:textId="77777777" w:rsidR="00531133" w:rsidRDefault="00531133" w:rsidP="009818B9">
      <w:pPr>
        <w:suppressAutoHyphens w:val="0"/>
      </w:pPr>
    </w:p>
    <w:p w14:paraId="4BFEEE19" w14:textId="77777777" w:rsidR="009818B9" w:rsidRDefault="009818B9" w:rsidP="009818B9">
      <w:pPr>
        <w:suppressAutoHyphens w:val="0"/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9818B9" w:rsidRPr="000B5EE8" w14:paraId="74BC1456" w14:textId="77777777" w:rsidTr="0061280D">
        <w:trPr>
          <w:trHeight w:val="888"/>
          <w:jc w:val="center"/>
        </w:trPr>
        <w:tc>
          <w:tcPr>
            <w:tcW w:w="9540" w:type="dxa"/>
            <w:vAlign w:val="center"/>
          </w:tcPr>
          <w:p w14:paraId="3C66FFAE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566B7D8B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0A3D5A">
              <w:rPr>
                <w:b/>
                <w:noProof/>
                <w:color w:val="00B0F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4549B15E" wp14:editId="37264083">
                  <wp:simplePos x="0" y="0"/>
                  <wp:positionH relativeFrom="column">
                    <wp:posOffset>5267960</wp:posOffset>
                  </wp:positionH>
                  <wp:positionV relativeFrom="paragraph">
                    <wp:posOffset>-204470</wp:posOffset>
                  </wp:positionV>
                  <wp:extent cx="699135" cy="925830"/>
                  <wp:effectExtent l="19050" t="0" r="5715" b="0"/>
                  <wp:wrapTight wrapText="bothSides">
                    <wp:wrapPolygon edited="0">
                      <wp:start x="-589" y="0"/>
                      <wp:lineTo x="-589" y="21333"/>
                      <wp:lineTo x="21777" y="21333"/>
                      <wp:lineTo x="21777" y="0"/>
                      <wp:lineTo x="-589" y="0"/>
                    </wp:wrapPolygon>
                  </wp:wrapTight>
                  <wp:docPr id="17" name="Obrázok 6" descr="decemb_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cemb_0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92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A3D5A">
              <w:rPr>
                <w:b/>
                <w:color w:val="00B0F0"/>
                <w:sz w:val="32"/>
                <w:szCs w:val="32"/>
              </w:rPr>
              <w:t>DECEMBER</w:t>
            </w:r>
          </w:p>
        </w:tc>
      </w:tr>
      <w:tr w:rsidR="009818B9" w:rsidRPr="000B5EE8" w14:paraId="468BF9B8" w14:textId="77777777" w:rsidTr="0061280D">
        <w:trPr>
          <w:trHeight w:val="876"/>
          <w:jc w:val="center"/>
        </w:trPr>
        <w:tc>
          <w:tcPr>
            <w:tcW w:w="9540" w:type="dxa"/>
            <w:vAlign w:val="center"/>
          </w:tcPr>
          <w:p w14:paraId="6E651516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</w:p>
          <w:p w14:paraId="36E6D1EC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OBSAHOVÝ CELOK : Tešíme sa na Vianoce</w:t>
            </w:r>
          </w:p>
          <w:p w14:paraId="501017FC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 xml:space="preserve">TÉMY: </w:t>
            </w:r>
            <w:r w:rsidRPr="00AA00FD">
              <w:rPr>
                <w:b/>
                <w:sz w:val="28"/>
                <w:szCs w:val="28"/>
              </w:rPr>
              <w:t xml:space="preserve">Vitaj Mikuláš, </w:t>
            </w:r>
          </w:p>
          <w:p w14:paraId="147502CE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AA00FD">
              <w:rPr>
                <w:b/>
                <w:sz w:val="28"/>
                <w:szCs w:val="28"/>
              </w:rPr>
              <w:t>Adventný čas,</w:t>
            </w:r>
          </w:p>
          <w:p w14:paraId="67F94DA9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AA00F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</w:t>
            </w:r>
            <w:r w:rsidRPr="00AA00FD">
              <w:rPr>
                <w:b/>
                <w:sz w:val="28"/>
                <w:szCs w:val="28"/>
              </w:rPr>
              <w:t>Predvianočný čas</w:t>
            </w:r>
          </w:p>
          <w:p w14:paraId="62252868" w14:textId="77777777" w:rsidR="009818B9" w:rsidRPr="000B5EE8" w:rsidRDefault="009818B9" w:rsidP="0061280D">
            <w:pPr>
              <w:rPr>
                <w:b/>
              </w:rPr>
            </w:pPr>
          </w:p>
        </w:tc>
      </w:tr>
      <w:tr w:rsidR="009818B9" w:rsidRPr="003A5D8A" w14:paraId="127FA0D4" w14:textId="77777777" w:rsidTr="0061280D">
        <w:trPr>
          <w:trHeight w:val="1044"/>
          <w:jc w:val="center"/>
        </w:trPr>
        <w:tc>
          <w:tcPr>
            <w:tcW w:w="9540" w:type="dxa"/>
            <w:vAlign w:val="center"/>
          </w:tcPr>
          <w:p w14:paraId="02F7DCD1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>Cieľ a charakteristika obsahového celku:</w:t>
            </w:r>
          </w:p>
          <w:p w14:paraId="79DEF0A6" w14:textId="77777777" w:rsidR="009818B9" w:rsidRPr="00EC195A" w:rsidRDefault="009818B9" w:rsidP="0061280D">
            <w:r w:rsidRPr="00EC195A">
              <w:t>Cieľom obsahového celku je priblížiť deťom na elementárnej úrovni význam sviatku Vianoc a ďalších tradícií, ktoré s tým týmto obdobím v rámci našej kultúry súvisia.</w:t>
            </w:r>
          </w:p>
          <w:p w14:paraId="78C30F62" w14:textId="77777777" w:rsidR="009818B9" w:rsidRDefault="009818B9" w:rsidP="0061280D">
            <w:pPr>
              <w:jc w:val="both"/>
            </w:pPr>
            <w:r>
              <w:t>Vytvoriť v materskej škole atmosféru blížiacich sa vianočných sviatkov, dať deťom príležitosť aktívne sa zapojiť do ich prípravy prostredníctvom tvorivých praktických činností a približovania tradičných  ľudových zvykov. Väčší dôraz budeme klásť na prehlbovanie sociálnych kompetencií detí,  udržiavanie harmonických vzťahov bez násilia, naopak, so schopnosťou vzájomne</w:t>
            </w:r>
          </w:p>
          <w:p w14:paraId="6E3215EA" w14:textId="77777777" w:rsidR="009818B9" w:rsidRPr="003A5D8A" w:rsidRDefault="009818B9" w:rsidP="0061280D">
            <w:pPr>
              <w:jc w:val="both"/>
            </w:pPr>
            <w:r>
              <w:t xml:space="preserve">spolupracovať, nezištne obdarúvať.  </w:t>
            </w:r>
          </w:p>
        </w:tc>
      </w:tr>
    </w:tbl>
    <w:p w14:paraId="5135E71D" w14:textId="77777777" w:rsidR="00AF4ABE" w:rsidRDefault="00AF4ABE" w:rsidP="00AF4ABE">
      <w:pPr>
        <w:rPr>
          <w:b/>
        </w:rPr>
      </w:pPr>
    </w:p>
    <w:p w14:paraId="493CCFA3" w14:textId="66C93CFF" w:rsidR="00AF4ABE" w:rsidRDefault="00AF4ABE" w:rsidP="00AF4ABE">
      <w:pPr>
        <w:rPr>
          <w:b/>
        </w:rPr>
      </w:pPr>
      <w:r>
        <w:rPr>
          <w:b/>
        </w:rPr>
        <w:t>STRATÉGIE VÝC</w:t>
      </w:r>
      <w:r w:rsidRPr="00323EE3">
        <w:rPr>
          <w:b/>
        </w:rPr>
        <w:t>HOVNO VZDELÁVACEJ ČINNOSTI</w:t>
      </w:r>
    </w:p>
    <w:p w14:paraId="26F352DB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zdobenie vianočného stromčeka, výzdoba MŠ</w:t>
      </w:r>
    </w:p>
    <w:p w14:paraId="5FBE5DB8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pohybové a relaxačné cvičenia</w:t>
      </w:r>
    </w:p>
    <w:p w14:paraId="251E4498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výtvarné a pracovné techniky</w:t>
      </w:r>
    </w:p>
    <w:p w14:paraId="153A5283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nácvik a recitácia básne</w:t>
      </w:r>
    </w:p>
    <w:p w14:paraId="797C3684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nácvik a recitácia piesne</w:t>
      </w:r>
    </w:p>
    <w:p w14:paraId="2D44585F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nácvik a recitácia kolied a zvykov</w:t>
      </w:r>
    </w:p>
    <w:p w14:paraId="31FEF613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čítanie rozprávok a príbehov</w:t>
      </w:r>
    </w:p>
    <w:p w14:paraId="1D330E45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obrázkové čítanie</w:t>
      </w:r>
    </w:p>
    <w:p w14:paraId="4AB73EF6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posedenie s Mikulášom</w:t>
      </w:r>
    </w:p>
    <w:p w14:paraId="72F751A9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zhotovenie darčekov, vianočných pozdravov</w:t>
      </w:r>
    </w:p>
    <w:p w14:paraId="1504A89F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rolové  a námetové hry</w:t>
      </w:r>
    </w:p>
    <w:p w14:paraId="6EC5A8B6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zostavenie obrázkov z častí</w:t>
      </w:r>
    </w:p>
    <w:p w14:paraId="2FE63CDD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zimná turistická vychádzka do okolia MŠ</w:t>
      </w:r>
    </w:p>
    <w:p w14:paraId="2EB9AFBF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hudobno-pohybové hry</w:t>
      </w:r>
    </w:p>
    <w:p w14:paraId="2497F47A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pečenie vianočných oblátok</w:t>
      </w:r>
    </w:p>
    <w:p w14:paraId="6474D29B" w14:textId="77FB9E8A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zdobenie medovníkov</w:t>
      </w:r>
    </w:p>
    <w:p w14:paraId="1289CA26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námetové hry</w:t>
      </w:r>
    </w:p>
    <w:p w14:paraId="4B1CDA03" w14:textId="77777777" w:rsidR="00946B05" w:rsidRDefault="00946B05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grafomotorické cvičenia</w:t>
      </w:r>
    </w:p>
    <w:p w14:paraId="04642FC8" w14:textId="77777777" w:rsidR="00946B05" w:rsidRDefault="00946B05" w:rsidP="00946B05">
      <w:pPr>
        <w:suppressAutoHyphens w:val="0"/>
      </w:pPr>
    </w:p>
    <w:p w14:paraId="707A82A8" w14:textId="77777777" w:rsidR="00946B05" w:rsidRPr="00323EE3" w:rsidRDefault="00946B05" w:rsidP="00AF4ABE">
      <w:pPr>
        <w:rPr>
          <w:b/>
        </w:rPr>
      </w:pPr>
    </w:p>
    <w:p w14:paraId="3CF67A47" w14:textId="77777777" w:rsidR="00AF4ABE" w:rsidRDefault="00AF4ABE" w:rsidP="00AF4ABE"/>
    <w:p w14:paraId="793F5ECF" w14:textId="46551E31" w:rsidR="00AF4ABE" w:rsidRPr="00323EE3" w:rsidRDefault="00AF4ABE" w:rsidP="00AF4ABE">
      <w:pPr>
        <w:rPr>
          <w:b/>
        </w:rPr>
      </w:pPr>
      <w:r w:rsidRPr="00323EE3">
        <w:rPr>
          <w:b/>
        </w:rPr>
        <w:t>UČEBNÉ ZDROJE</w:t>
      </w:r>
    </w:p>
    <w:p w14:paraId="0F252E5D" w14:textId="77777777" w:rsidR="00AF4ABE" w:rsidRDefault="00AF4ABE" w:rsidP="00AF4ABE"/>
    <w:p w14:paraId="20706B19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111 námetov pre tvorivú hru detí</w:t>
      </w:r>
    </w:p>
    <w:p w14:paraId="13C9523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Vianočná kniha, Veselé Vianoce, Vianočné príbehy a koledy, Jezuliatko  a iné</w:t>
      </w:r>
    </w:p>
    <w:p w14:paraId="2D648B75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Piesne, hry a riekanky</w:t>
      </w:r>
    </w:p>
    <w:p w14:paraId="0546E22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hry v materskej škole na rozvoj osobnosti dieťaťa</w:t>
      </w:r>
    </w:p>
    <w:p w14:paraId="0B5F5D39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lastRenderedPageBreak/>
        <w:t>Metodiky pre MŠ</w:t>
      </w:r>
    </w:p>
    <w:p w14:paraId="6487FFC3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Pracovný list</w:t>
      </w:r>
    </w:p>
    <w:p w14:paraId="506BD48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Odborná literatúra</w:t>
      </w:r>
    </w:p>
    <w:p w14:paraId="53C5F09A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PC, Bee-Bot, interaktívna tabuľa- prezentácie</w:t>
      </w:r>
    </w:p>
    <w:p w14:paraId="6BAC1371" w14:textId="77777777" w:rsidR="00AF4ABE" w:rsidRPr="00543CE6" w:rsidRDefault="00AF4ABE" w:rsidP="00AF4ABE">
      <w:pPr>
        <w:suppressAutoHyphens w:val="0"/>
        <w:ind w:left="720"/>
        <w:rPr>
          <w:b/>
        </w:rPr>
      </w:pPr>
    </w:p>
    <w:p w14:paraId="4372CB8A" w14:textId="77777777" w:rsidR="00AF4ABE" w:rsidRPr="00A737DA" w:rsidRDefault="00AF4ABE" w:rsidP="00AF4ABE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25F73FC8" w14:textId="77777777" w:rsidR="00AF4ABE" w:rsidRDefault="00AF4ABE" w:rsidP="00AF4ABE"/>
    <w:p w14:paraId="19569C8C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slovné – rozprávanie, rozhovor,</w:t>
      </w:r>
    </w:p>
    <w:p w14:paraId="2AC065E0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metódy zážitkového učenia, inscenačné hry, </w:t>
      </w:r>
    </w:p>
    <w:p w14:paraId="32111300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manipulácia s predmetmi, metódy grafickej a výtvarnej činnosti, hry na rozvoj osobnosti</w:t>
      </w:r>
    </w:p>
    <w:p w14:paraId="5412AB8F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</w:t>
      </w:r>
    </w:p>
    <w:p w14:paraId="6B4C6E81" w14:textId="77777777" w:rsidR="00AF4ABE" w:rsidRDefault="00AF4ABE" w:rsidP="00AF4AB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produkty detí</w:t>
      </w:r>
    </w:p>
    <w:p w14:paraId="6E3837BB" w14:textId="77777777" w:rsidR="00AF4ABE" w:rsidRDefault="00AF4ABE" w:rsidP="00AF4ABE">
      <w:pPr>
        <w:ind w:left="360"/>
      </w:pPr>
    </w:p>
    <w:p w14:paraId="47FF5E4B" w14:textId="77777777" w:rsidR="00AF4ABE" w:rsidRDefault="00AF4ABE" w:rsidP="00531133">
      <w:pPr>
        <w:rPr>
          <w:b/>
          <w:sz w:val="28"/>
          <w:szCs w:val="28"/>
        </w:rPr>
      </w:pPr>
    </w:p>
    <w:p w14:paraId="3999D5B9" w14:textId="77777777" w:rsidR="00AF4ABE" w:rsidRDefault="00AF4ABE" w:rsidP="009818B9">
      <w:pPr>
        <w:ind w:left="720"/>
        <w:jc w:val="center"/>
        <w:rPr>
          <w:b/>
          <w:sz w:val="28"/>
          <w:szCs w:val="28"/>
        </w:rPr>
      </w:pPr>
    </w:p>
    <w:p w14:paraId="352BA798" w14:textId="77777777" w:rsidR="00AF4ABE" w:rsidRDefault="00AF4ABE" w:rsidP="009818B9">
      <w:pPr>
        <w:ind w:left="720"/>
        <w:jc w:val="center"/>
        <w:rPr>
          <w:b/>
          <w:sz w:val="28"/>
          <w:szCs w:val="28"/>
        </w:rPr>
      </w:pPr>
    </w:p>
    <w:tbl>
      <w:tblPr>
        <w:tblW w:w="973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4"/>
      </w:tblGrid>
      <w:tr w:rsidR="009818B9" w:rsidRPr="000B5EE8" w14:paraId="71996782" w14:textId="77777777" w:rsidTr="0061280D">
        <w:trPr>
          <w:trHeight w:val="1050"/>
        </w:trPr>
        <w:tc>
          <w:tcPr>
            <w:tcW w:w="9734" w:type="dxa"/>
            <w:vAlign w:val="center"/>
          </w:tcPr>
          <w:p w14:paraId="71D46B19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7D1D8C39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0070C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67456" behindDoc="1" locked="0" layoutInCell="1" allowOverlap="1" wp14:anchorId="503C9AB5" wp14:editId="4007EBE5">
                  <wp:simplePos x="0" y="0"/>
                  <wp:positionH relativeFrom="column">
                    <wp:posOffset>5605145</wp:posOffset>
                  </wp:positionH>
                  <wp:positionV relativeFrom="paragraph">
                    <wp:posOffset>-186690</wp:posOffset>
                  </wp:positionV>
                  <wp:extent cx="483870" cy="897255"/>
                  <wp:effectExtent l="19050" t="0" r="0" b="0"/>
                  <wp:wrapTight wrapText="bothSides">
                    <wp:wrapPolygon edited="0">
                      <wp:start x="-850" y="0"/>
                      <wp:lineTo x="-850" y="21096"/>
                      <wp:lineTo x="21260" y="21096"/>
                      <wp:lineTo x="21260" y="0"/>
                      <wp:lineTo x="-850" y="0"/>
                    </wp:wrapPolygon>
                  </wp:wrapTight>
                  <wp:docPr id="18" name="Obrázok 7" descr="januar_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anuar_0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0070C0"/>
                <w:sz w:val="32"/>
                <w:szCs w:val="32"/>
              </w:rPr>
              <w:t xml:space="preserve">JANUÁR </w:t>
            </w:r>
          </w:p>
        </w:tc>
      </w:tr>
      <w:tr w:rsidR="009818B9" w:rsidRPr="008A6633" w14:paraId="32258083" w14:textId="77777777" w:rsidTr="0061280D">
        <w:trPr>
          <w:trHeight w:val="1050"/>
        </w:trPr>
        <w:tc>
          <w:tcPr>
            <w:tcW w:w="9734" w:type="dxa"/>
            <w:vAlign w:val="center"/>
          </w:tcPr>
          <w:p w14:paraId="2524C95C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OBSAHOVÝ CELOK: </w:t>
            </w:r>
            <w:r w:rsidRPr="00AA00FD">
              <w:rPr>
                <w:b/>
                <w:sz w:val="28"/>
                <w:szCs w:val="28"/>
              </w:rPr>
              <w:t>V kráľovstve snehu a</w:t>
            </w:r>
            <w:r>
              <w:rPr>
                <w:b/>
                <w:sz w:val="28"/>
                <w:szCs w:val="28"/>
              </w:rPr>
              <w:t> </w:t>
            </w:r>
            <w:r w:rsidRPr="00AA00FD">
              <w:rPr>
                <w:b/>
                <w:sz w:val="28"/>
                <w:szCs w:val="28"/>
              </w:rPr>
              <w:t>ľadu</w:t>
            </w:r>
          </w:p>
          <w:p w14:paraId="0F4D8DE4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AA00FD">
              <w:rPr>
                <w:b/>
                <w:sz w:val="28"/>
                <w:szCs w:val="28"/>
              </w:rPr>
              <w:t>TÉMY: Zimné športy,</w:t>
            </w:r>
          </w:p>
          <w:p w14:paraId="2D491189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AA00FD">
              <w:rPr>
                <w:b/>
                <w:sz w:val="28"/>
                <w:szCs w:val="28"/>
              </w:rPr>
              <w:t xml:space="preserve">Zvieratká v zime, </w:t>
            </w:r>
          </w:p>
          <w:p w14:paraId="673286F7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AA00FD">
              <w:rPr>
                <w:b/>
                <w:sz w:val="28"/>
                <w:szCs w:val="28"/>
              </w:rPr>
              <w:t xml:space="preserve">Neživá príroda, </w:t>
            </w:r>
          </w:p>
          <w:p w14:paraId="1870958A" w14:textId="77777777" w:rsidR="009818B9" w:rsidRPr="008A6633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Zvieratka na severnom póle</w:t>
            </w:r>
          </w:p>
        </w:tc>
      </w:tr>
      <w:tr w:rsidR="009818B9" w:rsidRPr="003A5D8A" w14:paraId="40628528" w14:textId="77777777" w:rsidTr="0061280D">
        <w:trPr>
          <w:trHeight w:val="1050"/>
        </w:trPr>
        <w:tc>
          <w:tcPr>
            <w:tcW w:w="9734" w:type="dxa"/>
            <w:vAlign w:val="center"/>
          </w:tcPr>
          <w:p w14:paraId="63BFEFF7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>Cieľ a charakteristika obsahového celku:</w:t>
            </w:r>
          </w:p>
          <w:p w14:paraId="5565B06B" w14:textId="77777777" w:rsidR="009818B9" w:rsidRDefault="009818B9" w:rsidP="0061280D">
            <w:pPr>
              <w:jc w:val="both"/>
            </w:pPr>
            <w:r>
              <w:t xml:space="preserve">Poznať a rozlíšiť zložiek živej a neživej prírody, vplyv zimy, jej prejavov a dôsledkov na </w:t>
            </w:r>
          </w:p>
          <w:p w14:paraId="392DE2F8" w14:textId="77777777" w:rsidR="009818B9" w:rsidRDefault="009818B9" w:rsidP="0061280D">
            <w:pPr>
              <w:jc w:val="both"/>
            </w:pPr>
            <w:r>
              <w:t>ľudí i na prírodu - to je cieľom tohto obsahového celku. Prostredníctvom zmysluplných</w:t>
            </w:r>
          </w:p>
          <w:p w14:paraId="306925BA" w14:textId="77777777" w:rsidR="009818B9" w:rsidRDefault="009818B9" w:rsidP="0061280D">
            <w:pPr>
              <w:jc w:val="both"/>
            </w:pPr>
            <w:r>
              <w:t xml:space="preserve">cieľavedomých činností vonku, ale i prostredníctvom sprostredkovaného pozorovania budeme </w:t>
            </w:r>
          </w:p>
          <w:p w14:paraId="4CD91E0C" w14:textId="77777777" w:rsidR="009818B9" w:rsidRPr="003A5D8A" w:rsidRDefault="009818B9" w:rsidP="0061280D">
            <w:pPr>
              <w:jc w:val="both"/>
            </w:pPr>
            <w:r>
              <w:t xml:space="preserve">deťom približovať potrebu ochrany živočíchov počas zimy, zdôvodňovať význam dodržiavania pravidiel cestnej premávky pri zimných športoch s dôrazom na bezpečnosť počas zimy. Podmienky na lyžovanie v obci nemáme, špeciálne pohybové zručnosti na elementárnej úrovni pri sánkovaní a kĺzaní máme možnosť u detí rozvíjať podľa poveternostných podmienok. </w:t>
            </w:r>
          </w:p>
        </w:tc>
      </w:tr>
    </w:tbl>
    <w:p w14:paraId="1E9B1E5C" w14:textId="77777777" w:rsidR="009818B9" w:rsidRDefault="009818B9" w:rsidP="009818B9">
      <w:pPr>
        <w:rPr>
          <w:b/>
        </w:rPr>
      </w:pPr>
    </w:p>
    <w:p w14:paraId="086FD567" w14:textId="77777777" w:rsidR="00AF4ABE" w:rsidRDefault="00AF4ABE" w:rsidP="00AF4ABE">
      <w:pPr>
        <w:rPr>
          <w:b/>
        </w:rPr>
      </w:pPr>
    </w:p>
    <w:p w14:paraId="3E5FE465" w14:textId="77777777" w:rsidR="00AF4ABE" w:rsidRDefault="00AF4ABE" w:rsidP="00AF4ABE">
      <w:pPr>
        <w:rPr>
          <w:b/>
        </w:rPr>
      </w:pPr>
    </w:p>
    <w:p w14:paraId="7D37B8BB" w14:textId="77777777" w:rsidR="00AF4ABE" w:rsidRDefault="00AF4ABE" w:rsidP="00AF4ABE">
      <w:pPr>
        <w:rPr>
          <w:b/>
        </w:rPr>
      </w:pPr>
    </w:p>
    <w:p w14:paraId="58D79E75" w14:textId="7FC9D685" w:rsidR="00AF4ABE" w:rsidRPr="00323EE3" w:rsidRDefault="00AF4ABE" w:rsidP="00AF4ABE">
      <w:pPr>
        <w:rPr>
          <w:b/>
        </w:rPr>
      </w:pPr>
      <w:r>
        <w:rPr>
          <w:b/>
        </w:rPr>
        <w:t>STRATÉGIE VÝC</w:t>
      </w:r>
      <w:r w:rsidRPr="00323EE3">
        <w:rPr>
          <w:b/>
        </w:rPr>
        <w:t>HOVNO VZDELÁVACEJ ČINNOSTI</w:t>
      </w:r>
    </w:p>
    <w:p w14:paraId="62E6C592" w14:textId="77777777" w:rsidR="00AF4ABE" w:rsidRDefault="00AF4ABE" w:rsidP="00AF4ABE"/>
    <w:p w14:paraId="4A364E6D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hudobno-pohybové hry a dramatizácia</w:t>
      </w:r>
    </w:p>
    <w:p w14:paraId="206B8404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triedenie a usporiadanie predmetov</w:t>
      </w:r>
    </w:p>
    <w:p w14:paraId="57B44DD1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 xml:space="preserve">nácvik a recitácia básní </w:t>
      </w:r>
    </w:p>
    <w:p w14:paraId="3B1A25E4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modelovanie zvieracej postavy</w:t>
      </w:r>
    </w:p>
    <w:p w14:paraId="752C62EF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kreslenie zvieratiek</w:t>
      </w:r>
    </w:p>
    <w:p w14:paraId="42DC5320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čítanie príbehov</w:t>
      </w:r>
    </w:p>
    <w:p w14:paraId="196DC679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 xml:space="preserve">nácvik a spev piesní k téme zvieratká                                      </w:t>
      </w:r>
    </w:p>
    <w:p w14:paraId="2363CD40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lastRenderedPageBreak/>
        <w:t>hranie sa na detských hudobných nástrojoch</w:t>
      </w:r>
    </w:p>
    <w:p w14:paraId="46C5DA0E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grafomotorické cvičenia</w:t>
      </w:r>
    </w:p>
    <w:p w14:paraId="2F4B21B4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prezeranie kníh a časopisov</w:t>
      </w:r>
    </w:p>
    <w:p w14:paraId="7058CF54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prezeranie prírodopisného filmu o medveďoch</w:t>
      </w:r>
    </w:p>
    <w:p w14:paraId="1A16BAA9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obkresľovanie makiet športovcov a dotváranie prostredia</w:t>
      </w:r>
    </w:p>
    <w:p w14:paraId="7503A3A8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zážitkové učenie</w:t>
      </w:r>
    </w:p>
    <w:p w14:paraId="27AA6210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obrázkové čítanie</w:t>
      </w:r>
    </w:p>
    <w:p w14:paraId="4E80C75E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práca s PC</w:t>
      </w:r>
    </w:p>
    <w:p w14:paraId="3D6D4CE5" w14:textId="77777777" w:rsidR="00AF4ABE" w:rsidRDefault="00AF4ABE" w:rsidP="00AF4ABE">
      <w:pPr>
        <w:rPr>
          <w:b/>
        </w:rPr>
      </w:pPr>
    </w:p>
    <w:p w14:paraId="31DD9814" w14:textId="77777777" w:rsidR="00946B05" w:rsidRDefault="00946B05" w:rsidP="00AF4ABE">
      <w:pPr>
        <w:rPr>
          <w:b/>
        </w:rPr>
      </w:pPr>
    </w:p>
    <w:p w14:paraId="70BBDBCF" w14:textId="77777777" w:rsidR="00946B05" w:rsidRDefault="00946B05" w:rsidP="00AF4ABE">
      <w:pPr>
        <w:rPr>
          <w:b/>
        </w:rPr>
      </w:pPr>
    </w:p>
    <w:p w14:paraId="6CD84824" w14:textId="1D200711" w:rsidR="00AF4ABE" w:rsidRPr="00323EE3" w:rsidRDefault="00AF4ABE" w:rsidP="00AF4ABE">
      <w:pPr>
        <w:rPr>
          <w:b/>
        </w:rPr>
      </w:pPr>
      <w:r w:rsidRPr="00323EE3">
        <w:rPr>
          <w:b/>
        </w:rPr>
        <w:t>UČEBNÉ ZDROJE</w:t>
      </w:r>
    </w:p>
    <w:p w14:paraId="40548A82" w14:textId="77777777" w:rsidR="00AF4ABE" w:rsidRDefault="00AF4ABE" w:rsidP="00AF4ABE"/>
    <w:p w14:paraId="065279C4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pracovné zošity</w:t>
      </w:r>
    </w:p>
    <w:p w14:paraId="25161432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piesne, hry a riekanky detí predškolského veku</w:t>
      </w:r>
    </w:p>
    <w:p w14:paraId="5B117A49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rôzne druhy letákov a časopisov</w:t>
      </w:r>
    </w:p>
    <w:p w14:paraId="488D1E3B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detské hudobné nástroje</w:t>
      </w:r>
    </w:p>
    <w:p w14:paraId="68CDA3DC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magnetické geometrické tvary</w:t>
      </w:r>
    </w:p>
    <w:p w14:paraId="34141460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atlas zvierat</w:t>
      </w:r>
    </w:p>
    <w:p w14:paraId="015E7E78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 xml:space="preserve">DVD život medzi šelmami - Medvede </w:t>
      </w:r>
    </w:p>
    <w:p w14:paraId="21268209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Prezentácie na interaktívnej tabuli</w:t>
      </w:r>
    </w:p>
    <w:p w14:paraId="5D574ED6" w14:textId="77777777" w:rsidR="00AF4ABE" w:rsidRDefault="00AF4ABE" w:rsidP="00AF4ABE">
      <w:pPr>
        <w:numPr>
          <w:ilvl w:val="0"/>
          <w:numId w:val="11"/>
        </w:numPr>
        <w:suppressAutoHyphens w:val="0"/>
      </w:pPr>
      <w:r>
        <w:t>encyklopédie</w:t>
      </w:r>
    </w:p>
    <w:p w14:paraId="79785C97" w14:textId="77777777" w:rsidR="00AF4ABE" w:rsidRDefault="00AF4ABE" w:rsidP="00AF4ABE"/>
    <w:p w14:paraId="1879AE09" w14:textId="77777777" w:rsidR="00946B05" w:rsidRDefault="00946B05" w:rsidP="00AF4ABE">
      <w:pPr>
        <w:rPr>
          <w:b/>
        </w:rPr>
      </w:pPr>
    </w:p>
    <w:p w14:paraId="64B7E34C" w14:textId="77777777" w:rsidR="00946B05" w:rsidRDefault="00946B05" w:rsidP="00AF4ABE">
      <w:pPr>
        <w:rPr>
          <w:b/>
        </w:rPr>
      </w:pPr>
    </w:p>
    <w:p w14:paraId="19850425" w14:textId="0F16473F" w:rsidR="00AF4ABE" w:rsidRPr="00A737DA" w:rsidRDefault="00AF4ABE" w:rsidP="00AF4ABE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1EFCB983" w14:textId="77777777" w:rsidR="00AF4ABE" w:rsidRPr="00323EE3" w:rsidRDefault="00AF4ABE" w:rsidP="00AF4ABE">
      <w:pPr>
        <w:rPr>
          <w:b/>
        </w:rPr>
      </w:pPr>
    </w:p>
    <w:p w14:paraId="6065A7A9" w14:textId="77777777" w:rsidR="00AF4ABE" w:rsidRPr="00E110D8" w:rsidRDefault="00AF4ABE" w:rsidP="00AF4ABE">
      <w:pPr>
        <w:pStyle w:val="Odsekzoznamu"/>
        <w:numPr>
          <w:ilvl w:val="0"/>
          <w:numId w:val="12"/>
        </w:numPr>
        <w:suppressAutoHyphens w:val="0"/>
        <w:spacing w:after="200" w:line="276" w:lineRule="auto"/>
      </w:pPr>
      <w:r w:rsidRPr="00E110D8">
        <w:t>Slovné – rozprávanie, vysvetľovanie, rozhovor,</w:t>
      </w:r>
    </w:p>
    <w:p w14:paraId="36DDECC4" w14:textId="77777777" w:rsidR="00AF4ABE" w:rsidRPr="00E110D8" w:rsidRDefault="00AF4ABE" w:rsidP="00AF4ABE">
      <w:pPr>
        <w:pStyle w:val="Odsekzoznamu"/>
        <w:numPr>
          <w:ilvl w:val="0"/>
          <w:numId w:val="12"/>
        </w:numPr>
        <w:suppressAutoHyphens w:val="0"/>
        <w:spacing w:after="200" w:line="276" w:lineRule="auto"/>
      </w:pPr>
      <w:r w:rsidRPr="00E110D8">
        <w:t xml:space="preserve"> práca s obrázkovým a ilustračným materiálom, </w:t>
      </w:r>
    </w:p>
    <w:p w14:paraId="7AD0E408" w14:textId="77777777" w:rsidR="00AF4ABE" w:rsidRPr="00E110D8" w:rsidRDefault="00AF4ABE" w:rsidP="00AF4ABE">
      <w:pPr>
        <w:pStyle w:val="Odsekzoznamu"/>
        <w:numPr>
          <w:ilvl w:val="0"/>
          <w:numId w:val="12"/>
        </w:numPr>
        <w:suppressAutoHyphens w:val="0"/>
        <w:spacing w:after="200" w:line="276" w:lineRule="auto"/>
      </w:pPr>
      <w:r w:rsidRPr="00E110D8">
        <w:t>metódy zážitkového učenia, problémového učenia, ...</w:t>
      </w:r>
    </w:p>
    <w:p w14:paraId="3AC8F607" w14:textId="77777777" w:rsidR="00AF4ABE" w:rsidRPr="00E110D8" w:rsidRDefault="00AF4ABE" w:rsidP="00AF4ABE">
      <w:pPr>
        <w:pStyle w:val="Odsekzoznamu"/>
        <w:numPr>
          <w:ilvl w:val="0"/>
          <w:numId w:val="12"/>
        </w:numPr>
        <w:suppressAutoHyphens w:val="0"/>
        <w:spacing w:after="200" w:line="276" w:lineRule="auto"/>
      </w:pPr>
      <w:r w:rsidRPr="00E110D8">
        <w:t>pracovné listy</w:t>
      </w:r>
    </w:p>
    <w:p w14:paraId="39E0C8E6" w14:textId="0715B067" w:rsidR="009818B9" w:rsidRDefault="00AF4ABE" w:rsidP="009818B9">
      <w:pPr>
        <w:pStyle w:val="Odsekzoznamu"/>
        <w:numPr>
          <w:ilvl w:val="0"/>
          <w:numId w:val="12"/>
        </w:numPr>
        <w:suppressAutoHyphens w:val="0"/>
        <w:spacing w:after="200" w:line="276" w:lineRule="auto"/>
      </w:pPr>
      <w:r w:rsidRPr="00E110D8">
        <w:t>produkty det</w:t>
      </w:r>
      <w:r>
        <w:t>í</w:t>
      </w:r>
    </w:p>
    <w:p w14:paraId="04C0E8FD" w14:textId="77777777" w:rsidR="00946E38" w:rsidRDefault="00946E38" w:rsidP="00946E38">
      <w:pPr>
        <w:suppressAutoHyphens w:val="0"/>
        <w:spacing w:after="200" w:line="276" w:lineRule="auto"/>
      </w:pPr>
    </w:p>
    <w:p w14:paraId="5AD46C4D" w14:textId="77777777" w:rsidR="00946E38" w:rsidRDefault="00946E38" w:rsidP="00946E38">
      <w:pPr>
        <w:suppressAutoHyphens w:val="0"/>
        <w:spacing w:after="200" w:line="276" w:lineRule="auto"/>
      </w:pPr>
    </w:p>
    <w:p w14:paraId="4A10C24E" w14:textId="77777777" w:rsidR="00946E38" w:rsidRDefault="00946E38" w:rsidP="00946E38">
      <w:pPr>
        <w:suppressAutoHyphens w:val="0"/>
        <w:spacing w:after="200" w:line="276" w:lineRule="auto"/>
      </w:pPr>
    </w:p>
    <w:p w14:paraId="5A2CD76B" w14:textId="77777777" w:rsidR="00946E38" w:rsidRDefault="00946E38" w:rsidP="00946E38">
      <w:pPr>
        <w:suppressAutoHyphens w:val="0"/>
        <w:spacing w:after="200" w:line="276" w:lineRule="auto"/>
      </w:pPr>
    </w:p>
    <w:p w14:paraId="0FB77A11" w14:textId="77777777" w:rsidR="00946E38" w:rsidRDefault="00946E38" w:rsidP="00946E38">
      <w:pPr>
        <w:suppressAutoHyphens w:val="0"/>
        <w:spacing w:after="200" w:line="276" w:lineRule="auto"/>
      </w:pPr>
    </w:p>
    <w:p w14:paraId="077AAAB4" w14:textId="77777777" w:rsidR="00946E38" w:rsidRDefault="00946E38" w:rsidP="00946E38">
      <w:pPr>
        <w:suppressAutoHyphens w:val="0"/>
        <w:spacing w:after="200" w:line="276" w:lineRule="auto"/>
      </w:pPr>
    </w:p>
    <w:p w14:paraId="202215A2" w14:textId="77777777" w:rsidR="00946E38" w:rsidRDefault="00946E38" w:rsidP="00946E38">
      <w:pPr>
        <w:suppressAutoHyphens w:val="0"/>
        <w:spacing w:after="200" w:line="276" w:lineRule="auto"/>
      </w:pPr>
    </w:p>
    <w:p w14:paraId="080F4757" w14:textId="77777777" w:rsidR="00946E38" w:rsidRDefault="00946E38" w:rsidP="00946E38">
      <w:pPr>
        <w:suppressAutoHyphens w:val="0"/>
        <w:spacing w:after="200" w:line="276" w:lineRule="auto"/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2"/>
      </w:tblGrid>
      <w:tr w:rsidR="009818B9" w:rsidRPr="000B5EE8" w14:paraId="5121434F" w14:textId="77777777" w:rsidTr="0061280D">
        <w:trPr>
          <w:trHeight w:val="888"/>
          <w:jc w:val="center"/>
        </w:trPr>
        <w:tc>
          <w:tcPr>
            <w:tcW w:w="9542" w:type="dxa"/>
            <w:vAlign w:val="center"/>
          </w:tcPr>
          <w:p w14:paraId="65DFC550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54A17563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7030A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69504" behindDoc="1" locked="0" layoutInCell="1" allowOverlap="1" wp14:anchorId="0EC9F86F" wp14:editId="754C68A1">
                  <wp:simplePos x="0" y="0"/>
                  <wp:positionH relativeFrom="column">
                    <wp:posOffset>5473700</wp:posOffset>
                  </wp:positionH>
                  <wp:positionV relativeFrom="paragraph">
                    <wp:posOffset>-229870</wp:posOffset>
                  </wp:positionV>
                  <wp:extent cx="502920" cy="932815"/>
                  <wp:effectExtent l="19050" t="0" r="0" b="0"/>
                  <wp:wrapTight wrapText="bothSides">
                    <wp:wrapPolygon edited="0">
                      <wp:start x="-818" y="0"/>
                      <wp:lineTo x="-818" y="21174"/>
                      <wp:lineTo x="21273" y="21174"/>
                      <wp:lineTo x="21273" y="0"/>
                      <wp:lineTo x="-818" y="0"/>
                    </wp:wrapPolygon>
                  </wp:wrapTight>
                  <wp:docPr id="19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932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7030A0"/>
                <w:sz w:val="32"/>
                <w:szCs w:val="32"/>
              </w:rPr>
              <w:t>FEBRUÁR</w:t>
            </w:r>
          </w:p>
        </w:tc>
      </w:tr>
      <w:tr w:rsidR="009818B9" w:rsidRPr="00D55A98" w14:paraId="53C39296" w14:textId="77777777" w:rsidTr="0061280D">
        <w:trPr>
          <w:trHeight w:val="888"/>
          <w:jc w:val="center"/>
        </w:trPr>
        <w:tc>
          <w:tcPr>
            <w:tcW w:w="9542" w:type="dxa"/>
            <w:vAlign w:val="center"/>
          </w:tcPr>
          <w:p w14:paraId="04202091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OBSAHOVÝ</w:t>
            </w:r>
            <w:r w:rsidRPr="00D55A98">
              <w:rPr>
                <w:b/>
                <w:sz w:val="28"/>
                <w:szCs w:val="28"/>
              </w:rPr>
              <w:t xml:space="preserve"> CELOK:</w:t>
            </w:r>
            <w:r w:rsidRPr="00D55A98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Cestujeme a poznávame</w:t>
            </w:r>
          </w:p>
          <w:p w14:paraId="5F8E1F9C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AA00FD">
              <w:rPr>
                <w:b/>
                <w:sz w:val="28"/>
                <w:szCs w:val="28"/>
              </w:rPr>
              <w:t xml:space="preserve">TÉMY:  </w:t>
            </w:r>
            <w:r>
              <w:rPr>
                <w:b/>
                <w:sz w:val="28"/>
                <w:szCs w:val="28"/>
              </w:rPr>
              <w:t>Fašiangy –Turíce...</w:t>
            </w:r>
            <w:r w:rsidRPr="00AA00FD">
              <w:rPr>
                <w:b/>
                <w:sz w:val="28"/>
                <w:szCs w:val="28"/>
              </w:rPr>
              <w:t>,</w:t>
            </w:r>
          </w:p>
          <w:p w14:paraId="6A5F81B4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AA00FD">
              <w:rPr>
                <w:b/>
                <w:sz w:val="28"/>
                <w:szCs w:val="28"/>
              </w:rPr>
              <w:t>Dopravné pr</w:t>
            </w:r>
            <w:r>
              <w:rPr>
                <w:b/>
                <w:sz w:val="28"/>
                <w:szCs w:val="28"/>
              </w:rPr>
              <w:t>ostriedky,</w:t>
            </w:r>
          </w:p>
          <w:p w14:paraId="6CFFD504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Bezpečne na ceste,</w:t>
            </w:r>
          </w:p>
          <w:p w14:paraId="2D9BF99C" w14:textId="77777777" w:rsidR="009818B9" w:rsidRPr="00D55A98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Naša Zem je</w:t>
            </w:r>
            <w:r w:rsidRPr="00AA00FD">
              <w:rPr>
                <w:b/>
                <w:sz w:val="28"/>
                <w:szCs w:val="28"/>
              </w:rPr>
              <w:t xml:space="preserve">  guľatá</w:t>
            </w:r>
          </w:p>
        </w:tc>
      </w:tr>
      <w:tr w:rsidR="009818B9" w:rsidRPr="003A5D8A" w14:paraId="5DAB46DA" w14:textId="77777777" w:rsidTr="0061280D">
        <w:trPr>
          <w:trHeight w:val="888"/>
          <w:jc w:val="center"/>
        </w:trPr>
        <w:tc>
          <w:tcPr>
            <w:tcW w:w="9542" w:type="dxa"/>
            <w:vAlign w:val="center"/>
          </w:tcPr>
          <w:p w14:paraId="10DB782F" w14:textId="77777777" w:rsidR="009818B9" w:rsidRDefault="009818B9" w:rsidP="0061280D">
            <w:pPr>
              <w:ind w:left="830" w:hanging="830"/>
              <w:rPr>
                <w:b/>
              </w:rPr>
            </w:pPr>
            <w:r>
              <w:rPr>
                <w:b/>
              </w:rPr>
              <w:t xml:space="preserve">Cieľ a charakteristika obsahového celku: </w:t>
            </w:r>
          </w:p>
          <w:p w14:paraId="4E9E67EF" w14:textId="77777777" w:rsidR="009818B9" w:rsidRDefault="009818B9" w:rsidP="0061280D">
            <w:pPr>
              <w:ind w:left="830" w:hanging="830"/>
            </w:pPr>
            <w:r w:rsidRPr="001A2CA6">
              <w:t>Súčasťou predveľkonočného obdobia sú fašiangy</w:t>
            </w:r>
            <w:r>
              <w:t xml:space="preserve"> a karnevaly, ktoré zaradíme do v</w:t>
            </w:r>
            <w:r w:rsidRPr="001A2CA6">
              <w:t>ýchovno</w:t>
            </w:r>
            <w:r>
              <w:t>-</w:t>
            </w:r>
          </w:p>
          <w:p w14:paraId="2E0612E4" w14:textId="77777777" w:rsidR="009818B9" w:rsidRDefault="009818B9" w:rsidP="0061280D">
            <w:pPr>
              <w:ind w:left="830" w:hanging="830"/>
            </w:pPr>
            <w:r w:rsidRPr="001A2CA6">
              <w:t>vzdelávacej činnosti tak, aby bol</w:t>
            </w:r>
            <w:r>
              <w:t xml:space="preserve">i v aktuálnom čase v tom roku. Téma </w:t>
            </w:r>
            <w:r w:rsidRPr="00A66954">
              <w:t xml:space="preserve"> </w:t>
            </w:r>
            <w:r>
              <w:t xml:space="preserve">Karneval približuje </w:t>
            </w:r>
          </w:p>
          <w:p w14:paraId="3A0F9137" w14:textId="77777777" w:rsidR="009818B9" w:rsidRDefault="009818B9" w:rsidP="0061280D">
            <w:pPr>
              <w:ind w:left="830" w:hanging="830"/>
            </w:pPr>
            <w:r w:rsidRPr="00A66954">
              <w:t>tradície súvisiace s týmto obdobím.</w:t>
            </w:r>
            <w:r>
              <w:t>. Deti sa realizujú v rôznych tvorivých aktivitách</w:t>
            </w:r>
          </w:p>
          <w:p w14:paraId="0242C366" w14:textId="77777777" w:rsidR="009818B9" w:rsidRDefault="009818B9" w:rsidP="0061280D">
            <w:pPr>
              <w:ind w:left="830" w:hanging="830"/>
            </w:pPr>
            <w:r w:rsidRPr="00A66954">
              <w:t>rozvíjajúcich ich osobnosť.</w:t>
            </w:r>
          </w:p>
          <w:p w14:paraId="564EE06B" w14:textId="77777777" w:rsidR="009818B9" w:rsidRDefault="009818B9" w:rsidP="0061280D">
            <w:pPr>
              <w:ind w:left="830" w:hanging="830"/>
            </w:pPr>
            <w:r>
              <w:t xml:space="preserve">  Ďalšou témou je doprava, kde si  praktickým overovaním  osvojujú pravidlá cestnej premávky.</w:t>
            </w:r>
          </w:p>
          <w:p w14:paraId="2B0443D7" w14:textId="77777777" w:rsidR="009818B9" w:rsidRPr="003A5D8A" w:rsidRDefault="009818B9" w:rsidP="0061280D">
            <w:r>
              <w:t>Poznatkový systém si deti rozširujú o doprave prostredníctvom didaktickej a PC techniky. A posledná téma Naša Zem je guľatá kde si priblížia predstavy o vesmíre prezeraním encyklopedickej literatúry a upevňovaním časových vzťahov.</w:t>
            </w:r>
          </w:p>
        </w:tc>
      </w:tr>
    </w:tbl>
    <w:p w14:paraId="0DF74C65" w14:textId="2A928014" w:rsidR="00AF4ABE" w:rsidRPr="00323EE3" w:rsidRDefault="00AF4ABE" w:rsidP="00AF4ABE">
      <w:pPr>
        <w:rPr>
          <w:b/>
        </w:rPr>
      </w:pPr>
      <w:r w:rsidRPr="00323EE3">
        <w:rPr>
          <w:b/>
        </w:rPr>
        <w:t>STRATÉGIE V</w:t>
      </w:r>
      <w:r>
        <w:rPr>
          <w:b/>
        </w:rPr>
        <w:t>ÝC</w:t>
      </w:r>
      <w:r w:rsidRPr="00323EE3">
        <w:rPr>
          <w:b/>
        </w:rPr>
        <w:t>HOVNO VZDELÁVACEJ ČINNOSTI</w:t>
      </w:r>
    </w:p>
    <w:p w14:paraId="633A862C" w14:textId="77777777" w:rsidR="00AF4ABE" w:rsidRDefault="00AF4ABE" w:rsidP="00AF4ABE"/>
    <w:p w14:paraId="573A2AC3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hudobno-pohybové hry</w:t>
      </w:r>
    </w:p>
    <w:p w14:paraId="6D876071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nácvik a spev piesní s fašiangovou tematikou</w:t>
      </w:r>
    </w:p>
    <w:p w14:paraId="7D8BB493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hry s pravidlami: pohybové, didaktické</w:t>
      </w:r>
    </w:p>
    <w:p w14:paraId="739B7066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pohybová, relaxačné a zdravotné cvičenia</w:t>
      </w:r>
    </w:p>
    <w:p w14:paraId="2D33E2C8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rozprávkové kráľovstvo – voľná reprodukcia</w:t>
      </w:r>
    </w:p>
    <w:p w14:paraId="3A8FD186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vyjadrenie pocitov z hudby – dramatizácia</w:t>
      </w:r>
    </w:p>
    <w:p w14:paraId="3A65C45E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tvorenie karnevalových masiek, výzdoba triedy</w:t>
      </w:r>
    </w:p>
    <w:p w14:paraId="6D2B16F3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samotné hry</w:t>
      </w:r>
    </w:p>
    <w:p w14:paraId="291C4916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hry s puzzle ; hry s pexesom, dopravné značky, dopravné prostriedky</w:t>
      </w:r>
    </w:p>
    <w:p w14:paraId="3D2C9E8B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poznávanie dopravných značiek</w:t>
      </w:r>
    </w:p>
    <w:p w14:paraId="73CB1442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vychádzka ulicou – správne prechádzame cez cestu</w:t>
      </w:r>
    </w:p>
    <w:p w14:paraId="50D5190B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Edukačné hry –„ Mestská doprava“ str .121 – poznávanie farieb semaforu</w:t>
      </w:r>
    </w:p>
    <w:p w14:paraId="1A2E9896" w14:textId="77777777" w:rsidR="00AF4ABE" w:rsidRDefault="00AF4ABE" w:rsidP="00AF4ABE">
      <w:pPr>
        <w:suppressAutoHyphens w:val="0"/>
        <w:ind w:left="708" w:firstLine="1497"/>
      </w:pPr>
      <w:r>
        <w:t>„ Veselá ulica“ str. 180 poznávanie a uplatňovanie hlavných pravidiel    cestnej  premávky a pod.</w:t>
      </w:r>
    </w:p>
    <w:p w14:paraId="08A060F4" w14:textId="77777777" w:rsidR="00AF4ABE" w:rsidRDefault="00AF4ABE" w:rsidP="00AF4ABE">
      <w:pPr>
        <w:suppressAutoHyphens w:val="0"/>
        <w:ind w:left="360"/>
      </w:pPr>
      <w:r>
        <w:t>-    strihanie ,lepenie, kreslenie, maľovanie..</w:t>
      </w:r>
    </w:p>
    <w:p w14:paraId="0BB4156F" w14:textId="77777777" w:rsidR="00AF4ABE" w:rsidRPr="00E110D8" w:rsidRDefault="00AF4ABE" w:rsidP="00AF4ABE">
      <w:pPr>
        <w:pStyle w:val="Odsekzoznamu"/>
        <w:numPr>
          <w:ilvl w:val="0"/>
          <w:numId w:val="14"/>
        </w:numPr>
        <w:suppressAutoHyphens w:val="0"/>
        <w:spacing w:after="200" w:line="276" w:lineRule="auto"/>
      </w:pPr>
      <w:r w:rsidRPr="00E110D8">
        <w:t>grafomotorické cvičenia</w:t>
      </w:r>
    </w:p>
    <w:p w14:paraId="16A6FDEC" w14:textId="77777777" w:rsidR="00AF4ABE" w:rsidRPr="00E110D8" w:rsidRDefault="00AF4ABE" w:rsidP="00AF4ABE">
      <w:pPr>
        <w:pStyle w:val="Odsekzoznamu"/>
        <w:numPr>
          <w:ilvl w:val="0"/>
          <w:numId w:val="14"/>
        </w:numPr>
        <w:suppressAutoHyphens w:val="0"/>
        <w:spacing w:after="200" w:line="276" w:lineRule="auto"/>
      </w:pPr>
      <w:r w:rsidRPr="00E110D8">
        <w:t>námetové hry</w:t>
      </w:r>
    </w:p>
    <w:p w14:paraId="1F67FBDC" w14:textId="77777777" w:rsidR="00AF4ABE" w:rsidRPr="00E110D8" w:rsidRDefault="00AF4ABE" w:rsidP="00AF4ABE">
      <w:pPr>
        <w:pStyle w:val="Odsekzoznamu"/>
        <w:numPr>
          <w:ilvl w:val="0"/>
          <w:numId w:val="14"/>
        </w:numPr>
        <w:suppressAutoHyphens w:val="0"/>
        <w:spacing w:after="200" w:line="276" w:lineRule="auto"/>
      </w:pPr>
      <w:r w:rsidRPr="00E110D8">
        <w:t>práca s PC, interaktívnou tabuľou, Bee-Bot</w:t>
      </w:r>
    </w:p>
    <w:p w14:paraId="7335F871" w14:textId="77777777" w:rsidR="00AF4ABE" w:rsidRPr="00E110D8" w:rsidRDefault="00AF4ABE" w:rsidP="00AF4ABE">
      <w:pPr>
        <w:pStyle w:val="Odsekzoznamu"/>
        <w:numPr>
          <w:ilvl w:val="0"/>
          <w:numId w:val="14"/>
        </w:numPr>
        <w:suppressAutoHyphens w:val="0"/>
        <w:spacing w:after="200" w:line="276" w:lineRule="auto"/>
      </w:pPr>
      <w:r w:rsidRPr="00E110D8">
        <w:t>obrázkové čítanie</w:t>
      </w:r>
    </w:p>
    <w:p w14:paraId="7888F8DD" w14:textId="77777777" w:rsidR="00AF4ABE" w:rsidRDefault="00AF4ABE" w:rsidP="00AF4ABE"/>
    <w:p w14:paraId="39C03331" w14:textId="21F291F0" w:rsidR="00AF4ABE" w:rsidRPr="00323EE3" w:rsidRDefault="00AF4ABE" w:rsidP="00AF4ABE">
      <w:pPr>
        <w:rPr>
          <w:b/>
        </w:rPr>
      </w:pPr>
      <w:r w:rsidRPr="00323EE3">
        <w:rPr>
          <w:b/>
        </w:rPr>
        <w:t>UČEBNÉ ZDROJE</w:t>
      </w:r>
    </w:p>
    <w:p w14:paraId="1D78B0DA" w14:textId="77777777" w:rsidR="00AF4ABE" w:rsidRDefault="00AF4ABE" w:rsidP="00AF4ABE"/>
    <w:p w14:paraId="3A254AB3" w14:textId="77777777" w:rsidR="00AF4ABE" w:rsidRDefault="00AF4ABE" w:rsidP="00AF4ABE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pracovné zošity : Objavy predškoláka</w:t>
      </w:r>
    </w:p>
    <w:p w14:paraId="43AF9503" w14:textId="77777777" w:rsidR="00AF4ABE" w:rsidRDefault="00AF4ABE" w:rsidP="00AF4ABE">
      <w:pPr>
        <w:ind w:left="2124"/>
      </w:pPr>
      <w:r>
        <w:t xml:space="preserve">     Veselé rátanie</w:t>
      </w:r>
    </w:p>
    <w:p w14:paraId="41F461B7" w14:textId="77777777" w:rsidR="00AF4ABE" w:rsidRDefault="00AF4ABE" w:rsidP="00AF4ABE">
      <w:pPr>
        <w:ind w:left="2124"/>
      </w:pPr>
      <w:r>
        <w:t xml:space="preserve">     Veselé písanie predškoláka</w:t>
      </w:r>
    </w:p>
    <w:p w14:paraId="5DCE5EB6" w14:textId="0A5D1E4C" w:rsidR="009818B9" w:rsidRDefault="009818B9" w:rsidP="00874EF1">
      <w:pPr>
        <w:suppressAutoHyphens w:val="0"/>
        <w:ind w:left="360"/>
      </w:pPr>
    </w:p>
    <w:p w14:paraId="201DF7EF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piesne, hry a riekanky detí predškolského veku</w:t>
      </w:r>
    </w:p>
    <w:p w14:paraId="38BD5674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lastRenderedPageBreak/>
        <w:t>prehrávač a CD nahrávky, DVD s dopravnou tematikou,</w:t>
      </w:r>
    </w:p>
    <w:p w14:paraId="52AA76AF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ITK, interaktívna tabuľa - prezentácie</w:t>
      </w:r>
    </w:p>
    <w:p w14:paraId="7097E98B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dopravné značky</w:t>
      </w:r>
    </w:p>
    <w:p w14:paraId="0EE76EC3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výtvarný, prírodný a odpadový materiál</w:t>
      </w:r>
    </w:p>
    <w:p w14:paraId="5F90ECA7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puzzle, pexeso</w:t>
      </w:r>
    </w:p>
    <w:p w14:paraId="55D3BD40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výtvarné námety pre štyri ročné obdobia</w:t>
      </w:r>
    </w:p>
    <w:p w14:paraId="37102062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Veľká kniha pre malých majstrov</w:t>
      </w:r>
    </w:p>
    <w:p w14:paraId="00B72B2B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karnevalové masky</w:t>
      </w:r>
    </w:p>
    <w:p w14:paraId="0DFFC2C0" w14:textId="77777777" w:rsidR="00531133" w:rsidRDefault="00531133" w:rsidP="00531133">
      <w:pPr>
        <w:numPr>
          <w:ilvl w:val="0"/>
          <w:numId w:val="13"/>
        </w:numPr>
        <w:tabs>
          <w:tab w:val="clear" w:pos="360"/>
          <w:tab w:val="num" w:pos="720"/>
        </w:tabs>
        <w:suppressAutoHyphens w:val="0"/>
        <w:ind w:left="720"/>
      </w:pPr>
      <w:r>
        <w:t>knihy, encyklopédie, obrázkový materiál k témam</w:t>
      </w:r>
    </w:p>
    <w:p w14:paraId="27DF0716" w14:textId="77777777" w:rsidR="00531133" w:rsidRDefault="00531133" w:rsidP="00531133"/>
    <w:p w14:paraId="321F92F9" w14:textId="77777777" w:rsidR="00531133" w:rsidRPr="00A737DA" w:rsidRDefault="00531133" w:rsidP="00531133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00563097" w14:textId="77777777" w:rsidR="00531133" w:rsidRPr="00323EE3" w:rsidRDefault="00531133" w:rsidP="00531133">
      <w:pPr>
        <w:rPr>
          <w:b/>
        </w:rPr>
      </w:pPr>
    </w:p>
    <w:p w14:paraId="0592CFB0" w14:textId="77777777" w:rsidR="00531133" w:rsidRDefault="00531133" w:rsidP="00531133"/>
    <w:p w14:paraId="6C363EF5" w14:textId="77777777" w:rsidR="00531133" w:rsidRPr="00E110D8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 xml:space="preserve">Slovné : rozprávanie, vysvetľovanie, rozhovor, </w:t>
      </w:r>
    </w:p>
    <w:p w14:paraId="781A2D6B" w14:textId="77777777" w:rsidR="00531133" w:rsidRPr="00E110D8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>metódy zážitkového učenia,</w:t>
      </w:r>
    </w:p>
    <w:p w14:paraId="1F4D4D3F" w14:textId="77777777" w:rsidR="00531133" w:rsidRPr="00E110D8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 xml:space="preserve"> popis predmetov a činností, manipulácia s predmetmi, </w:t>
      </w:r>
    </w:p>
    <w:p w14:paraId="73992899" w14:textId="77777777" w:rsidR="00531133" w:rsidRPr="00E110D8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>riešenie problémových úloh</w:t>
      </w:r>
    </w:p>
    <w:p w14:paraId="55B7770F" w14:textId="77777777" w:rsidR="00531133" w:rsidRPr="00E110D8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>pracovné listy</w:t>
      </w:r>
    </w:p>
    <w:p w14:paraId="210A51F7" w14:textId="5626D436" w:rsidR="00531133" w:rsidRPr="00531133" w:rsidRDefault="00531133" w:rsidP="00531133">
      <w:pPr>
        <w:pStyle w:val="Odsekzoznamu"/>
        <w:numPr>
          <w:ilvl w:val="0"/>
          <w:numId w:val="15"/>
        </w:numPr>
        <w:suppressAutoHyphens w:val="0"/>
        <w:spacing w:after="200" w:line="276" w:lineRule="auto"/>
      </w:pPr>
      <w:r w:rsidRPr="00E110D8">
        <w:t>produkty detí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9818B9" w:rsidRPr="000B5EE8" w14:paraId="75154403" w14:textId="77777777" w:rsidTr="0061280D">
        <w:trPr>
          <w:trHeight w:val="884"/>
          <w:jc w:val="center"/>
        </w:trPr>
        <w:tc>
          <w:tcPr>
            <w:tcW w:w="9540" w:type="dxa"/>
            <w:vAlign w:val="center"/>
          </w:tcPr>
          <w:p w14:paraId="1ACD427D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4F7C7805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92D05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71552" behindDoc="1" locked="0" layoutInCell="1" allowOverlap="1" wp14:anchorId="7BA32C8F" wp14:editId="3DF1685B">
                  <wp:simplePos x="0" y="0"/>
                  <wp:positionH relativeFrom="column">
                    <wp:posOffset>5451475</wp:posOffset>
                  </wp:positionH>
                  <wp:positionV relativeFrom="paragraph">
                    <wp:posOffset>-183515</wp:posOffset>
                  </wp:positionV>
                  <wp:extent cx="520700" cy="978535"/>
                  <wp:effectExtent l="19050" t="0" r="0" b="0"/>
                  <wp:wrapTight wrapText="bothSides">
                    <wp:wrapPolygon edited="0">
                      <wp:start x="-790" y="0"/>
                      <wp:lineTo x="-790" y="21025"/>
                      <wp:lineTo x="21337" y="21025"/>
                      <wp:lineTo x="21337" y="0"/>
                      <wp:lineTo x="-790" y="0"/>
                    </wp:wrapPolygon>
                  </wp:wrapTight>
                  <wp:docPr id="20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978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92D050"/>
                <w:sz w:val="32"/>
                <w:szCs w:val="32"/>
              </w:rPr>
              <w:t>MAREC</w:t>
            </w:r>
          </w:p>
        </w:tc>
      </w:tr>
      <w:tr w:rsidR="009818B9" w:rsidRPr="00D37F97" w14:paraId="51021EDD" w14:textId="77777777" w:rsidTr="0061280D">
        <w:trPr>
          <w:trHeight w:val="709"/>
          <w:jc w:val="center"/>
        </w:trPr>
        <w:tc>
          <w:tcPr>
            <w:tcW w:w="9540" w:type="dxa"/>
            <w:vAlign w:val="center"/>
          </w:tcPr>
          <w:p w14:paraId="4BDF0C05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D37F97">
              <w:rPr>
                <w:b/>
                <w:sz w:val="28"/>
                <w:szCs w:val="28"/>
              </w:rPr>
              <w:t>OBSAHOVÝ</w:t>
            </w:r>
            <w:r>
              <w:rPr>
                <w:b/>
                <w:sz w:val="28"/>
                <w:szCs w:val="28"/>
              </w:rPr>
              <w:t xml:space="preserve"> CELOK: Čo nám jar doniesla</w:t>
            </w:r>
          </w:p>
          <w:p w14:paraId="46DCE911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>TÉMY:</w:t>
            </w:r>
            <w:r>
              <w:rPr>
                <w:b/>
                <w:sz w:val="28"/>
                <w:szCs w:val="28"/>
              </w:rPr>
              <w:t xml:space="preserve"> Marec mesiac knihy, </w:t>
            </w:r>
            <w:r w:rsidRPr="000B5EE8">
              <w:rPr>
                <w:b/>
                <w:sz w:val="28"/>
                <w:szCs w:val="28"/>
              </w:rPr>
              <w:t xml:space="preserve"> </w:t>
            </w:r>
          </w:p>
          <w:p w14:paraId="23E6156F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 xml:space="preserve">Moja rozprávková kniha, </w:t>
            </w:r>
          </w:p>
          <w:p w14:paraId="4CD0F826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A00FD">
              <w:rPr>
                <w:b/>
                <w:sz w:val="28"/>
                <w:szCs w:val="28"/>
              </w:rPr>
              <w:t>Príroda sa zobúdza</w:t>
            </w:r>
            <w:r>
              <w:rPr>
                <w:b/>
                <w:sz w:val="28"/>
                <w:szCs w:val="28"/>
              </w:rPr>
              <w:t xml:space="preserve"> - MORENA</w:t>
            </w:r>
            <w:r w:rsidRPr="00AA00FD">
              <w:rPr>
                <w:b/>
                <w:sz w:val="28"/>
                <w:szCs w:val="28"/>
              </w:rPr>
              <w:t xml:space="preserve">, </w:t>
            </w:r>
          </w:p>
          <w:p w14:paraId="07CCA5D2" w14:textId="77777777" w:rsidR="009818B9" w:rsidRPr="00D37F97" w:rsidRDefault="009818B9" w:rsidP="0061280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Veľká noc </w:t>
            </w:r>
          </w:p>
        </w:tc>
      </w:tr>
      <w:tr w:rsidR="009818B9" w:rsidRPr="00B94A84" w14:paraId="5395B11B" w14:textId="77777777" w:rsidTr="0061280D">
        <w:trPr>
          <w:trHeight w:val="713"/>
          <w:jc w:val="center"/>
        </w:trPr>
        <w:tc>
          <w:tcPr>
            <w:tcW w:w="9540" w:type="dxa"/>
            <w:vAlign w:val="center"/>
          </w:tcPr>
          <w:p w14:paraId="5966D941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>Cieľ a charakteristika obsahového celku:</w:t>
            </w:r>
          </w:p>
          <w:p w14:paraId="59A96BB4" w14:textId="77777777" w:rsidR="009818B9" w:rsidRPr="00B94A84" w:rsidRDefault="009818B9" w:rsidP="0061280D">
            <w:pPr>
              <w:jc w:val="both"/>
            </w:pPr>
            <w:r w:rsidRPr="00B94A84">
              <w:t>V tomto obsahovom celku sa spájajú témy oslavy sviatkov jari,  vytváranie ochranárskych postojov k prírode, k život</w:t>
            </w:r>
            <w:r>
              <w:t>nému prostrediu. B</w:t>
            </w:r>
            <w:r w:rsidRPr="00B94A84">
              <w:t>udeme</w:t>
            </w:r>
            <w:r>
              <w:t xml:space="preserve"> sa</w:t>
            </w:r>
            <w:r w:rsidRPr="00B94A84">
              <w:t xml:space="preserve"> venovať témam o knihách, našim cieľom je prebudiť a upevňovať záujem detí o knihy,  čítanie, o pravidelné návštevy v knižnici, pripraviť sa na celoživotné vzdelávanie. </w:t>
            </w:r>
            <w:r w:rsidRPr="00D463C2">
              <w:t xml:space="preserve">Cieľom obsahového celku je na elementárnej úrovni oboznámiť deti so sviatkom jari – Veľkou Nocou. S tradíciami a ľudovými zvykmi, ktoré sa k nej viažu a aktívne sa zúčastniť na sociálnych udalostiach a činnostiach, ktoré s ňou súvisia v sociokultúrnom prostredí  blízkom deťom. </w:t>
            </w:r>
            <w:r w:rsidRPr="00B16755">
              <w:t>Rozvíjajú sa psychomotorické kompetencie rôznymi tv</w:t>
            </w:r>
            <w:r>
              <w:t xml:space="preserve">orivými technikami pri príprave </w:t>
            </w:r>
            <w:r w:rsidRPr="00B16755">
              <w:t>veľkonočných dekorácií, ktoré skrášľujú prostredie triedy.</w:t>
            </w:r>
            <w:r>
              <w:t xml:space="preserve"> </w:t>
            </w:r>
          </w:p>
        </w:tc>
      </w:tr>
    </w:tbl>
    <w:p w14:paraId="4343AAE7" w14:textId="77777777" w:rsidR="00531133" w:rsidRDefault="00531133" w:rsidP="00531133">
      <w:pPr>
        <w:rPr>
          <w:b/>
        </w:rPr>
      </w:pPr>
    </w:p>
    <w:p w14:paraId="19068141" w14:textId="5B4A0F8E" w:rsidR="00531133" w:rsidRPr="00323EE3" w:rsidRDefault="00531133" w:rsidP="00531133">
      <w:pPr>
        <w:rPr>
          <w:b/>
        </w:rPr>
      </w:pPr>
      <w:r w:rsidRPr="00323EE3">
        <w:rPr>
          <w:b/>
        </w:rPr>
        <w:t>STRATÉGIE V</w:t>
      </w:r>
      <w:r>
        <w:rPr>
          <w:b/>
        </w:rPr>
        <w:t>ÝC</w:t>
      </w:r>
      <w:r w:rsidRPr="00323EE3">
        <w:rPr>
          <w:b/>
        </w:rPr>
        <w:t>HOVNO VZDELÁVACEJ ČINNOSTI</w:t>
      </w:r>
    </w:p>
    <w:p w14:paraId="29995103" w14:textId="77777777" w:rsidR="00531133" w:rsidRDefault="00531133" w:rsidP="00531133"/>
    <w:p w14:paraId="79C5B4F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práca s detskou encyklopédiou, detskou literatúrou</w:t>
      </w:r>
    </w:p>
    <w:p w14:paraId="30BCF9A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hry s pexesom</w:t>
      </w:r>
    </w:p>
    <w:p w14:paraId="5CC2F1F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cvičenie na žinenke hra s loptou, chôdza po lane</w:t>
      </w:r>
    </w:p>
    <w:p w14:paraId="3DC91FD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práca s rozprávkovými knihami</w:t>
      </w:r>
    </w:p>
    <w:p w14:paraId="67D855A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obrázkové čítanie</w:t>
      </w:r>
    </w:p>
    <w:p w14:paraId="715A9E83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počúvanie CD nahrávok,</w:t>
      </w:r>
    </w:p>
    <w:p w14:paraId="3C80064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lastRenderedPageBreak/>
        <w:t>maľovanie štetcom a vodovými farbami</w:t>
      </w:r>
    </w:p>
    <w:p w14:paraId="167E4B1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kreslenie špajdľou namočenou v tuši</w:t>
      </w:r>
    </w:p>
    <w:p w14:paraId="06132452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určovanie farby na plastových kvetoch, plastových geometrických tvaroch, premetoch v triede</w:t>
      </w:r>
    </w:p>
    <w:p w14:paraId="27652067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chôdza po lavičke cez prekážky, cvičenie so šatkami, plastovými kvetmi</w:t>
      </w:r>
    </w:p>
    <w:p w14:paraId="6D98D540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tancovanie podľa detskej hudby, </w:t>
      </w:r>
    </w:p>
    <w:p w14:paraId="1B39DD2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vystrihovanie, tvarovanie, lepenie predmetov z papiera, koženky, látky</w:t>
      </w:r>
    </w:p>
    <w:p w14:paraId="15E6FAF7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obkresľovanie jedinca na veľký formát papiera</w:t>
      </w:r>
    </w:p>
    <w:p w14:paraId="5936939F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pozorovanie, popisovanie predmetov, ktoré nás obklopujú</w:t>
      </w:r>
    </w:p>
    <w:p w14:paraId="1DCA15F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reprodukcia rozprávok</w:t>
      </w:r>
    </w:p>
    <w:p w14:paraId="6CB8E749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grafomotorické cvičenia</w:t>
      </w:r>
    </w:p>
    <w:p w14:paraId="0C8DDDD3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chôdza cez nerovný terén v prírode</w:t>
      </w:r>
    </w:p>
    <w:p w14:paraId="3983965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práca s maňuškou</w:t>
      </w:r>
    </w:p>
    <w:p w14:paraId="082B1AF1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návšteva knižnice</w:t>
      </w:r>
    </w:p>
    <w:p w14:paraId="78B53DC7" w14:textId="77777777" w:rsidR="00531133" w:rsidRDefault="00531133" w:rsidP="00531133"/>
    <w:p w14:paraId="5C0FFE44" w14:textId="77777777" w:rsidR="00531133" w:rsidRDefault="00531133" w:rsidP="00531133"/>
    <w:p w14:paraId="6C9A6405" w14:textId="77777777" w:rsidR="00531133" w:rsidRPr="00323EE3" w:rsidRDefault="00531133" w:rsidP="00531133">
      <w:pPr>
        <w:rPr>
          <w:b/>
        </w:rPr>
      </w:pPr>
      <w:r w:rsidRPr="00323EE3">
        <w:rPr>
          <w:b/>
        </w:rPr>
        <w:t>UČEBNÉ ZDROJE</w:t>
      </w:r>
    </w:p>
    <w:p w14:paraId="79FC148A" w14:textId="77777777" w:rsidR="00531133" w:rsidRDefault="00531133" w:rsidP="00531133"/>
    <w:p w14:paraId="56ACF4B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Detské encyklopédie, knihy</w:t>
      </w:r>
    </w:p>
    <w:p w14:paraId="44359ADA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Pexeso, puzzle,</w:t>
      </w:r>
    </w:p>
    <w:p w14:paraId="57826CC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Detská literatúra: repolerá, knihy  so zvieratkami</w:t>
      </w:r>
    </w:p>
    <w:p w14:paraId="419397A9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Odborná literatúra : Edukačnými hrami poznávame svet, Rozvoj grafom. zručností...</w:t>
      </w:r>
    </w:p>
    <w:p w14:paraId="562DFCE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Detské časopisy: Adamko, Vrabček, Včielka</w:t>
      </w:r>
    </w:p>
    <w:p w14:paraId="3D4CAAFF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zošity, pracovné listy</w:t>
      </w:r>
    </w:p>
    <w:p w14:paraId="4148DA7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Pracovný materiál: rôzne druhy papiera, lep, nožnice ...,</w:t>
      </w:r>
    </w:p>
    <w:p w14:paraId="22F2F628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Výtvarný materiál: temperové farby, vodové farby, štetce ....</w:t>
      </w:r>
    </w:p>
    <w:p w14:paraId="5DDA22F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Obrázkový materiál</w:t>
      </w:r>
    </w:p>
    <w:p w14:paraId="147C2DAF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DVD  a CD prehrávač, PC, interaktívna tabuľa</w:t>
      </w:r>
    </w:p>
    <w:p w14:paraId="7D1A860D" w14:textId="77777777" w:rsidR="00946B05" w:rsidRDefault="00531133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Didaktické pomôcky – detské kalkulačky</w:t>
      </w:r>
    </w:p>
    <w:p w14:paraId="77114FB9" w14:textId="51EFF1C2" w:rsidR="00531133" w:rsidRDefault="00531133" w:rsidP="00946B05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Detské razítka</w:t>
      </w:r>
    </w:p>
    <w:p w14:paraId="6E2C640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Telovýchovné náradie a náčinie </w:t>
      </w:r>
    </w:p>
    <w:p w14:paraId="3805D860" w14:textId="77777777" w:rsidR="00531133" w:rsidRDefault="00531133" w:rsidP="00531133"/>
    <w:p w14:paraId="534ABC81" w14:textId="77777777" w:rsidR="00531133" w:rsidRDefault="00531133" w:rsidP="00531133"/>
    <w:p w14:paraId="752E94B3" w14:textId="77777777" w:rsidR="00531133" w:rsidRPr="00A737DA" w:rsidRDefault="00531133" w:rsidP="00531133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170B9030" w14:textId="77777777" w:rsidR="00531133" w:rsidRDefault="00531133" w:rsidP="00531133">
      <w:pPr>
        <w:rPr>
          <w:b/>
        </w:rPr>
      </w:pPr>
    </w:p>
    <w:p w14:paraId="31A75057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>Metóda priameho pozorovania</w:t>
      </w:r>
    </w:p>
    <w:p w14:paraId="7AC1D758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 xml:space="preserve"> zážitkové učenie, rozhovor, </w:t>
      </w:r>
    </w:p>
    <w:p w14:paraId="796F3E94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 xml:space="preserve">výklad, </w:t>
      </w:r>
    </w:p>
    <w:p w14:paraId="3BC0BE75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>reproduktívne riešenie úloh</w:t>
      </w:r>
    </w:p>
    <w:p w14:paraId="6C5770BC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 xml:space="preserve">praktickej činnosti, </w:t>
      </w:r>
    </w:p>
    <w:p w14:paraId="718CBB27" w14:textId="77777777" w:rsidR="00531133" w:rsidRPr="00E110D8" w:rsidRDefault="00531133" w:rsidP="00531133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>sebahodnotenia,</w:t>
      </w:r>
    </w:p>
    <w:p w14:paraId="1DA2B575" w14:textId="420FD02F" w:rsidR="00874EF1" w:rsidRDefault="00531133" w:rsidP="009818B9">
      <w:pPr>
        <w:pStyle w:val="Odsekzoznamu"/>
        <w:numPr>
          <w:ilvl w:val="0"/>
          <w:numId w:val="16"/>
        </w:numPr>
        <w:suppressAutoHyphens w:val="0"/>
        <w:spacing w:after="200" w:line="276" w:lineRule="auto"/>
      </w:pPr>
      <w:r w:rsidRPr="00E110D8">
        <w:t>produkty výtvarných a praktických činností</w:t>
      </w:r>
    </w:p>
    <w:p w14:paraId="6E5FEBE2" w14:textId="77777777" w:rsidR="00946B05" w:rsidRDefault="00946B05" w:rsidP="00946B05">
      <w:pPr>
        <w:suppressAutoHyphens w:val="0"/>
        <w:spacing w:after="200" w:line="276" w:lineRule="auto"/>
      </w:pPr>
    </w:p>
    <w:p w14:paraId="3F89724A" w14:textId="77777777" w:rsidR="00946B05" w:rsidRPr="00531133" w:rsidRDefault="00946B05" w:rsidP="00946B05">
      <w:pPr>
        <w:suppressAutoHyphens w:val="0"/>
        <w:spacing w:after="200" w:line="276" w:lineRule="auto"/>
      </w:pPr>
    </w:p>
    <w:p w14:paraId="613ADD19" w14:textId="77777777" w:rsidR="009818B9" w:rsidRDefault="009818B9" w:rsidP="009818B9">
      <w:pPr>
        <w:ind w:left="720"/>
        <w:jc w:val="center"/>
        <w:rPr>
          <w:b/>
          <w:sz w:val="28"/>
          <w:szCs w:val="2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9818B9" w:rsidRPr="000B5EE8" w14:paraId="56A1671B" w14:textId="77777777" w:rsidTr="0061280D">
        <w:trPr>
          <w:trHeight w:val="884"/>
          <w:jc w:val="center"/>
        </w:trPr>
        <w:tc>
          <w:tcPr>
            <w:tcW w:w="9640" w:type="dxa"/>
            <w:vAlign w:val="center"/>
          </w:tcPr>
          <w:p w14:paraId="66D46652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7D663F90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00B05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74624" behindDoc="1" locked="0" layoutInCell="1" allowOverlap="1" wp14:anchorId="58049732" wp14:editId="43292FDB">
                  <wp:simplePos x="0" y="0"/>
                  <wp:positionH relativeFrom="column">
                    <wp:posOffset>5848985</wp:posOffset>
                  </wp:positionH>
                  <wp:positionV relativeFrom="paragraph">
                    <wp:posOffset>397510</wp:posOffset>
                  </wp:positionV>
                  <wp:extent cx="250825" cy="218440"/>
                  <wp:effectExtent l="19050" t="0" r="0" b="0"/>
                  <wp:wrapTight wrapText="bothSides">
                    <wp:wrapPolygon edited="0">
                      <wp:start x="-1641" y="0"/>
                      <wp:lineTo x="-1641" y="18837"/>
                      <wp:lineTo x="21327" y="18837"/>
                      <wp:lineTo x="21327" y="0"/>
                      <wp:lineTo x="-1641" y="0"/>
                    </wp:wrapPolygon>
                  </wp:wrapTight>
                  <wp:docPr id="2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25" cy="218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noProof/>
                <w:color w:val="00B05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73600" behindDoc="1" locked="0" layoutInCell="1" allowOverlap="1" wp14:anchorId="1E1DC478" wp14:editId="7706F640">
                  <wp:simplePos x="0" y="0"/>
                  <wp:positionH relativeFrom="column">
                    <wp:posOffset>5282565</wp:posOffset>
                  </wp:positionH>
                  <wp:positionV relativeFrom="paragraph">
                    <wp:posOffset>-201295</wp:posOffset>
                  </wp:positionV>
                  <wp:extent cx="565785" cy="876300"/>
                  <wp:effectExtent l="19050" t="0" r="5715" b="0"/>
                  <wp:wrapTight wrapText="bothSides">
                    <wp:wrapPolygon edited="0">
                      <wp:start x="-727" y="0"/>
                      <wp:lineTo x="-727" y="21130"/>
                      <wp:lineTo x="21818" y="21130"/>
                      <wp:lineTo x="21818" y="0"/>
                      <wp:lineTo x="-727" y="0"/>
                    </wp:wrapPolygon>
                  </wp:wrapTight>
                  <wp:docPr id="22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00B050"/>
                <w:sz w:val="32"/>
                <w:szCs w:val="32"/>
              </w:rPr>
              <w:t>APRÍL</w:t>
            </w:r>
          </w:p>
        </w:tc>
      </w:tr>
      <w:tr w:rsidR="009818B9" w:rsidRPr="000B5EE8" w14:paraId="3DCCFC34" w14:textId="77777777" w:rsidTr="0061280D">
        <w:trPr>
          <w:trHeight w:val="516"/>
          <w:jc w:val="center"/>
        </w:trPr>
        <w:tc>
          <w:tcPr>
            <w:tcW w:w="9640" w:type="dxa"/>
            <w:vAlign w:val="center"/>
          </w:tcPr>
          <w:p w14:paraId="08FD50F3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OBSAHOVÝ CELOK: Aprílové slniečko, pošteklí prírodu na líčko</w:t>
            </w:r>
          </w:p>
          <w:p w14:paraId="79174175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TÉMY: Zvieratá na gazdovstve, </w:t>
            </w:r>
          </w:p>
          <w:p w14:paraId="0C3714C7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Zvieratá a ich mláďatá ,</w:t>
            </w:r>
          </w:p>
          <w:p w14:paraId="3824BFBB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Les - otváranie lesa,</w:t>
            </w:r>
          </w:p>
          <w:p w14:paraId="74DC2D91" w14:textId="77777777" w:rsidR="009818B9" w:rsidRPr="000B5EE8" w:rsidRDefault="009818B9" w:rsidP="0061280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             Chránime prírodu- chceme dýchať čistý vzduch</w:t>
            </w:r>
          </w:p>
        </w:tc>
      </w:tr>
      <w:tr w:rsidR="009818B9" w:rsidRPr="00B94A84" w14:paraId="712947BA" w14:textId="77777777" w:rsidTr="0061280D">
        <w:trPr>
          <w:trHeight w:val="465"/>
          <w:jc w:val="center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7BF41959" w14:textId="77777777" w:rsidR="009818B9" w:rsidRDefault="009818B9" w:rsidP="0061280D">
            <w:pPr>
              <w:rPr>
                <w:b/>
              </w:rPr>
            </w:pPr>
            <w:r>
              <w:rPr>
                <w:b/>
              </w:rPr>
              <w:t xml:space="preserve">Cieľ a charakteristika obsahového celku: </w:t>
            </w:r>
          </w:p>
          <w:p w14:paraId="5E7D6FF4" w14:textId="77777777" w:rsidR="009818B9" w:rsidRDefault="009818B9" w:rsidP="0061280D">
            <w:r w:rsidRPr="00B94A84">
              <w:t>Prostredníctvom priameho pozorovania domácich zvierat si deti osvoja</w:t>
            </w:r>
            <w:r>
              <w:t xml:space="preserve"> </w:t>
            </w:r>
            <w:r w:rsidRPr="00B94A84">
              <w:t>poznatky, vedomosti a skúsenosti o týchto</w:t>
            </w:r>
            <w:r>
              <w:t xml:space="preserve"> zvieratách, ich živote a úžitku.</w:t>
            </w:r>
            <w:r w:rsidRPr="00B94A84">
              <w:t xml:space="preserve"> </w:t>
            </w:r>
          </w:p>
          <w:p w14:paraId="0D3CD0F7" w14:textId="77777777" w:rsidR="009818B9" w:rsidRPr="00B94A84" w:rsidRDefault="009818B9" w:rsidP="0061280D">
            <w:r w:rsidRPr="00B94A84">
              <w:t xml:space="preserve"> </w:t>
            </w:r>
            <w:r w:rsidRPr="00D463C2">
              <w:t xml:space="preserve">Utvárať kladný postoj k ochrane životného prostredia. Skvalitňovať vnímanie obklopujúcej prírody  a poukazovať, prípadne vyvodzovať závery z vhodného, resp. nevhodného </w:t>
            </w:r>
            <w:r>
              <w:t xml:space="preserve">správania sa človeka v nej. </w:t>
            </w:r>
            <w:r w:rsidRPr="00D463C2">
              <w:t xml:space="preserve"> Témy</w:t>
            </w:r>
            <w:r>
              <w:t xml:space="preserve"> Otváranie lesa, Chránime prírodu – chceme dýchať čistý vzduch</w:t>
            </w:r>
            <w:r w:rsidRPr="00D463C2">
              <w:t xml:space="preserve"> sú zamerané na význ</w:t>
            </w:r>
            <w:r>
              <w:t xml:space="preserve">am ochrany životného prostredia. </w:t>
            </w:r>
            <w:r w:rsidRPr="00D463C2">
              <w:t>Prostredníctvom nich sa deti učia ako môžu prírodu chrániť a byť jej súčasťou bez toho, aby ju poškodzovali.</w:t>
            </w:r>
            <w:r>
              <w:t xml:space="preserve"> Zoznamovanie sa s okrídlenými priateľmi - poznať a pomenovať niektoré druhy  vtákov.</w:t>
            </w:r>
          </w:p>
        </w:tc>
      </w:tr>
    </w:tbl>
    <w:p w14:paraId="1DB263E9" w14:textId="77777777" w:rsidR="00531133" w:rsidRDefault="00531133" w:rsidP="00531133">
      <w:pPr>
        <w:rPr>
          <w:b/>
        </w:rPr>
      </w:pPr>
    </w:p>
    <w:p w14:paraId="3E9DC052" w14:textId="73B263FA" w:rsidR="00531133" w:rsidRPr="00323EE3" w:rsidRDefault="00531133" w:rsidP="00531133">
      <w:pPr>
        <w:rPr>
          <w:b/>
        </w:rPr>
      </w:pPr>
      <w:r>
        <w:rPr>
          <w:b/>
        </w:rPr>
        <w:t>STRATÉGIE VÝC</w:t>
      </w:r>
      <w:r w:rsidRPr="00323EE3">
        <w:rPr>
          <w:b/>
        </w:rPr>
        <w:t>HOVNO VZDELÁVACEJ ČINNOSTI</w:t>
      </w:r>
    </w:p>
    <w:p w14:paraId="44E7E2A7" w14:textId="77777777" w:rsidR="00531133" w:rsidRDefault="00531133" w:rsidP="00531133"/>
    <w:p w14:paraId="0EEF0AD8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pohybové, relaxačné cvičenia</w:t>
      </w:r>
    </w:p>
    <w:p w14:paraId="037FC2B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turistická vychádzka do lesa</w:t>
      </w:r>
    </w:p>
    <w:p w14:paraId="575D631C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kreslenie, maľovanie, nalepovanie, vystrihovanie...</w:t>
      </w:r>
    </w:p>
    <w:p w14:paraId="34AFFC58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artikulačné, rečové, sluchové, rytmické hry so slovami </w:t>
      </w:r>
    </w:p>
    <w:p w14:paraId="5E70874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spevácke činnosti</w:t>
      </w:r>
    </w:p>
    <w:p w14:paraId="1E0250F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dramatizácia rozprávky</w:t>
      </w:r>
    </w:p>
    <w:p w14:paraId="59E8C09C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hudobno-pohybové hry a pohybové improvizácie s veľkonočnou témou</w:t>
      </w:r>
    </w:p>
    <w:p w14:paraId="5132194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hry s pexesom, pracovné činnosti</w:t>
      </w:r>
    </w:p>
    <w:p w14:paraId="0A01B01D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počúvanie poézie, prózy</w:t>
      </w:r>
    </w:p>
    <w:p w14:paraId="7DCDF5CA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námetové, konštruktívne, dramatické, didaktické hry</w:t>
      </w:r>
    </w:p>
    <w:p w14:paraId="615B3B7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počúvanie hudby</w:t>
      </w:r>
    </w:p>
    <w:p w14:paraId="04064D62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školská oslava sviatkov jari – pásmo ľudových hier, piesní, básni, riekaniek...</w:t>
      </w:r>
    </w:p>
    <w:p w14:paraId="00D35EB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čítanie rozprávok</w:t>
      </w:r>
    </w:p>
    <w:p w14:paraId="47E4D869" w14:textId="77777777" w:rsidR="00531133" w:rsidRDefault="00531133" w:rsidP="00531133"/>
    <w:p w14:paraId="314F16C1" w14:textId="77777777" w:rsidR="00531133" w:rsidRDefault="00531133" w:rsidP="00531133"/>
    <w:p w14:paraId="1BC65BA2" w14:textId="77777777" w:rsidR="00531133" w:rsidRDefault="00531133" w:rsidP="00531133">
      <w:pPr>
        <w:rPr>
          <w:b/>
        </w:rPr>
      </w:pPr>
    </w:p>
    <w:p w14:paraId="4228AA8D" w14:textId="425A2AC2" w:rsidR="00531133" w:rsidRPr="00323EE3" w:rsidRDefault="00531133" w:rsidP="00531133">
      <w:pPr>
        <w:rPr>
          <w:b/>
        </w:rPr>
      </w:pPr>
      <w:r w:rsidRPr="00323EE3">
        <w:rPr>
          <w:b/>
        </w:rPr>
        <w:t>UČEBNÉ ZDROJE</w:t>
      </w:r>
    </w:p>
    <w:p w14:paraId="2D23C528" w14:textId="77777777" w:rsidR="00531133" w:rsidRDefault="00531133" w:rsidP="00531133"/>
    <w:p w14:paraId="504F528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zošity</w:t>
      </w:r>
    </w:p>
    <w:p w14:paraId="0E1D7AA2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výtvarný, prírodný, technický, odpadový materiál</w:t>
      </w:r>
    </w:p>
    <w:p w14:paraId="1BF642D0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detská literatúra, ľudové a autorské rozprávky, encyklopédie</w:t>
      </w:r>
    </w:p>
    <w:p w14:paraId="516DF49C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DVD, CD, magnetofón, kazety, melodický hudobný nástroj, odborná literatúra</w:t>
      </w:r>
    </w:p>
    <w:p w14:paraId="024DF6B8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ľudové kroje, bábky, makety</w:t>
      </w:r>
    </w:p>
    <w:p w14:paraId="03FE8F7E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farebné geometrické tvary</w:t>
      </w:r>
    </w:p>
    <w:p w14:paraId="57D3936A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molitanová stavebnica rôznych tvarov</w:t>
      </w:r>
    </w:p>
    <w:p w14:paraId="6ACB34A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cvičebné náradie, náčinie</w:t>
      </w:r>
    </w:p>
    <w:p w14:paraId="76D4A1BA" w14:textId="77777777" w:rsidR="00531133" w:rsidRDefault="00531133" w:rsidP="00531133">
      <w:pPr>
        <w:rPr>
          <w:b/>
        </w:rPr>
      </w:pPr>
    </w:p>
    <w:p w14:paraId="13D12356" w14:textId="64104278" w:rsidR="00531133" w:rsidRPr="00A737DA" w:rsidRDefault="00531133" w:rsidP="00531133">
      <w:pPr>
        <w:rPr>
          <w:b/>
        </w:rPr>
      </w:pPr>
      <w:r w:rsidRPr="00323EE3">
        <w:rPr>
          <w:b/>
        </w:rPr>
        <w:lastRenderedPageBreak/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594565EB" w14:textId="77777777" w:rsidR="00531133" w:rsidRPr="00323EE3" w:rsidRDefault="00531133" w:rsidP="00531133">
      <w:pPr>
        <w:rPr>
          <w:b/>
        </w:rPr>
      </w:pPr>
    </w:p>
    <w:p w14:paraId="5663D3BE" w14:textId="77777777" w:rsidR="00531133" w:rsidRDefault="00531133" w:rsidP="00531133"/>
    <w:p w14:paraId="4EBF0507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pozorovanie, demonštrovanie, </w:t>
      </w:r>
    </w:p>
    <w:p w14:paraId="1130B1B1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rozprávanie, rozhovor, opis, situačná metóda,</w:t>
      </w:r>
    </w:p>
    <w:p w14:paraId="141D861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práca s knihou, riešenie problémových úloh</w:t>
      </w:r>
    </w:p>
    <w:p w14:paraId="4BAE7321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</w:t>
      </w:r>
    </w:p>
    <w:p w14:paraId="7E83911A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výsledné produkty detí</w:t>
      </w:r>
    </w:p>
    <w:p w14:paraId="70AB6412" w14:textId="77777777" w:rsidR="00531133" w:rsidRPr="00AE27C9" w:rsidRDefault="00531133" w:rsidP="00AE27C9">
      <w:pPr>
        <w:suppressAutoHyphens w:val="0"/>
        <w:spacing w:after="200" w:line="360" w:lineRule="auto"/>
        <w:jc w:val="both"/>
        <w:rPr>
          <w:color w:val="7030A0"/>
          <w:sz w:val="28"/>
          <w:szCs w:val="28"/>
        </w:rPr>
      </w:pP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1"/>
      </w:tblGrid>
      <w:tr w:rsidR="009818B9" w:rsidRPr="000B5EE8" w14:paraId="46826949" w14:textId="77777777" w:rsidTr="0061280D">
        <w:trPr>
          <w:trHeight w:val="888"/>
          <w:jc w:val="center"/>
        </w:trPr>
        <w:tc>
          <w:tcPr>
            <w:tcW w:w="9361" w:type="dxa"/>
            <w:vAlign w:val="center"/>
          </w:tcPr>
          <w:p w14:paraId="24EAF762" w14:textId="77777777" w:rsidR="009818B9" w:rsidRDefault="009818B9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65213886" w14:textId="77777777" w:rsidR="009818B9" w:rsidRPr="000B5EE8" w:rsidRDefault="009818B9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FFC00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76672" behindDoc="1" locked="0" layoutInCell="1" allowOverlap="1" wp14:anchorId="7D7D409E" wp14:editId="4924F7CA">
                  <wp:simplePos x="0" y="0"/>
                  <wp:positionH relativeFrom="column">
                    <wp:posOffset>5345430</wp:posOffset>
                  </wp:positionH>
                  <wp:positionV relativeFrom="paragraph">
                    <wp:posOffset>-215900</wp:posOffset>
                  </wp:positionV>
                  <wp:extent cx="497840" cy="847725"/>
                  <wp:effectExtent l="19050" t="0" r="0" b="0"/>
                  <wp:wrapTight wrapText="bothSides">
                    <wp:wrapPolygon edited="0">
                      <wp:start x="-827" y="0"/>
                      <wp:lineTo x="-827" y="21357"/>
                      <wp:lineTo x="21490" y="21357"/>
                      <wp:lineTo x="21490" y="0"/>
                      <wp:lineTo x="-827" y="0"/>
                    </wp:wrapPolygon>
                  </wp:wrapTight>
                  <wp:docPr id="23" name="Obrázok 12" descr="jun_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un_0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FFC000"/>
                <w:sz w:val="32"/>
                <w:szCs w:val="32"/>
              </w:rPr>
              <w:t>MÁJ</w:t>
            </w:r>
          </w:p>
        </w:tc>
      </w:tr>
      <w:tr w:rsidR="009818B9" w:rsidRPr="000C69A9" w14:paraId="1C8D42E8" w14:textId="77777777" w:rsidTr="0061280D">
        <w:trPr>
          <w:trHeight w:val="888"/>
          <w:jc w:val="center"/>
        </w:trPr>
        <w:tc>
          <w:tcPr>
            <w:tcW w:w="9361" w:type="dxa"/>
            <w:vAlign w:val="center"/>
          </w:tcPr>
          <w:p w14:paraId="140DF1FC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OBSAHOVÝ CELOK</w:t>
            </w:r>
            <w:r w:rsidRPr="00A56F0A">
              <w:rPr>
                <w:b/>
                <w:sz w:val="28"/>
                <w:szCs w:val="28"/>
              </w:rPr>
              <w:t>: Jar je v plnej kráse</w:t>
            </w:r>
          </w:p>
          <w:p w14:paraId="76090990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 xml:space="preserve">TÉMY: </w:t>
            </w:r>
            <w:r w:rsidRPr="00A56F0A">
              <w:rPr>
                <w:b/>
                <w:sz w:val="28"/>
                <w:szCs w:val="28"/>
              </w:rPr>
              <w:t>Mamička má sviatok,</w:t>
            </w:r>
          </w:p>
          <w:p w14:paraId="53C0E248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 w:rsidRPr="00A56F0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</w:t>
            </w:r>
            <w:r w:rsidRPr="00A56F0A">
              <w:rPr>
                <w:b/>
                <w:sz w:val="28"/>
                <w:szCs w:val="28"/>
              </w:rPr>
              <w:t xml:space="preserve">Rozkvitnutá jar, </w:t>
            </w:r>
          </w:p>
          <w:p w14:paraId="29B5BF7F" w14:textId="77777777" w:rsidR="009818B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56F0A">
              <w:rPr>
                <w:b/>
                <w:sz w:val="28"/>
                <w:szCs w:val="28"/>
              </w:rPr>
              <w:t xml:space="preserve">Lúka plná hmyzu, </w:t>
            </w:r>
          </w:p>
          <w:p w14:paraId="3C802EB9" w14:textId="77777777" w:rsidR="009818B9" w:rsidRPr="000C69A9" w:rsidRDefault="009818B9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56F0A">
              <w:rPr>
                <w:b/>
                <w:sz w:val="28"/>
                <w:szCs w:val="28"/>
              </w:rPr>
              <w:t>Záhradné</w:t>
            </w:r>
            <w:r>
              <w:rPr>
                <w:sz w:val="28"/>
                <w:szCs w:val="28"/>
              </w:rPr>
              <w:t xml:space="preserve">, </w:t>
            </w:r>
            <w:r w:rsidRPr="00A56F0A">
              <w:rPr>
                <w:b/>
                <w:sz w:val="28"/>
                <w:szCs w:val="28"/>
              </w:rPr>
              <w:t>lúčne a liečivé kvety</w:t>
            </w:r>
          </w:p>
        </w:tc>
      </w:tr>
      <w:tr w:rsidR="009818B9" w:rsidRPr="00D463C2" w14:paraId="700EA92E" w14:textId="77777777" w:rsidTr="0061280D">
        <w:trPr>
          <w:trHeight w:val="888"/>
          <w:jc w:val="center"/>
        </w:trPr>
        <w:tc>
          <w:tcPr>
            <w:tcW w:w="9361" w:type="dxa"/>
            <w:vAlign w:val="center"/>
          </w:tcPr>
          <w:p w14:paraId="724C6DA2" w14:textId="77777777" w:rsidR="009818B9" w:rsidRDefault="009818B9" w:rsidP="0061280D">
            <w:r>
              <w:rPr>
                <w:b/>
              </w:rPr>
              <w:t xml:space="preserve">Cieľ a charakteristika obsahového celku:  </w:t>
            </w:r>
            <w:r w:rsidRPr="002E046A">
              <w:t>Cieľom je</w:t>
            </w:r>
            <w:r>
              <w:rPr>
                <w:b/>
              </w:rPr>
              <w:t xml:space="preserve"> </w:t>
            </w:r>
            <w:r>
              <w:t>p</w:t>
            </w:r>
            <w:r w:rsidRPr="002E046A">
              <w:t xml:space="preserve">ochopiť a porozumieť dôležitosti matky a jej role  v rodine a v živote dieťaťa. </w:t>
            </w:r>
            <w:r>
              <w:t>Téma dáva priestor na rozvíjanie kladných</w:t>
            </w:r>
            <w:r w:rsidRPr="002E046A">
              <w:t xml:space="preserve"> </w:t>
            </w:r>
            <w:r>
              <w:t>citových postojov  k rodine a vzťahov k matke.</w:t>
            </w:r>
          </w:p>
          <w:p w14:paraId="7916D842" w14:textId="77777777" w:rsidR="009818B9" w:rsidRDefault="009818B9" w:rsidP="0061280D">
            <w:r w:rsidRPr="002E046A">
              <w:t xml:space="preserve"> Vnímať rozmanitosť živočíšnej </w:t>
            </w:r>
            <w:r>
              <w:t xml:space="preserve">a rastlinnej </w:t>
            </w:r>
            <w:r w:rsidRPr="002E046A">
              <w:t>ríše</w:t>
            </w:r>
            <w:r>
              <w:t>, poznať niektoré lúčne ,záhradné kvety a liečivé rastliny.</w:t>
            </w:r>
          </w:p>
          <w:p w14:paraId="7C735847" w14:textId="77777777" w:rsidR="009818B9" w:rsidRPr="00D463C2" w:rsidRDefault="009818B9" w:rsidP="0061280D">
            <w:r>
              <w:t xml:space="preserve"> Prostredníctvom pozorovania zoznamovať s flórou lúky a životom na lúke – hmyzom. Z</w:t>
            </w:r>
            <w:r w:rsidRPr="002E046A">
              <w:t>ískajú teoretické a praktické skúsenost</w:t>
            </w:r>
            <w:r>
              <w:t>i zo starostlivosti o rastliny,</w:t>
            </w:r>
            <w:r w:rsidRPr="002E046A">
              <w:t xml:space="preserve"> oboznámiť sa s jednotlivými druhmi hmyzu a kvetov.</w:t>
            </w:r>
          </w:p>
        </w:tc>
      </w:tr>
    </w:tbl>
    <w:p w14:paraId="02CFA8EC" w14:textId="77777777" w:rsidR="00531133" w:rsidRDefault="00531133" w:rsidP="00531133">
      <w:pPr>
        <w:rPr>
          <w:b/>
        </w:rPr>
      </w:pPr>
    </w:p>
    <w:p w14:paraId="7955079A" w14:textId="77777777" w:rsidR="00531133" w:rsidRDefault="00531133" w:rsidP="00531133">
      <w:pPr>
        <w:rPr>
          <w:b/>
        </w:rPr>
      </w:pPr>
    </w:p>
    <w:p w14:paraId="1F49851D" w14:textId="739013D0" w:rsidR="00531133" w:rsidRPr="00323EE3" w:rsidRDefault="00531133" w:rsidP="00531133">
      <w:pPr>
        <w:rPr>
          <w:b/>
        </w:rPr>
      </w:pPr>
      <w:r w:rsidRPr="00323EE3">
        <w:rPr>
          <w:b/>
        </w:rPr>
        <w:t>STRATÉGIE V</w:t>
      </w:r>
      <w:r>
        <w:rPr>
          <w:b/>
        </w:rPr>
        <w:t>ÝC</w:t>
      </w:r>
      <w:r w:rsidRPr="00323EE3">
        <w:rPr>
          <w:b/>
        </w:rPr>
        <w:t>HOVNO</w:t>
      </w:r>
      <w:r>
        <w:rPr>
          <w:b/>
        </w:rPr>
        <w:t>-</w:t>
      </w:r>
      <w:r w:rsidRPr="00323EE3">
        <w:rPr>
          <w:b/>
        </w:rPr>
        <w:t>VZDELÁVACEJ ČINNOSTI</w:t>
      </w:r>
    </w:p>
    <w:p w14:paraId="62846447" w14:textId="77777777" w:rsidR="00531133" w:rsidRDefault="00531133" w:rsidP="00531133"/>
    <w:p w14:paraId="0C07E138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turistická vychádzka  -vyhľadávanie hniezd bocianov, pozorovanie príletu vtákov,</w:t>
      </w:r>
    </w:p>
    <w:p w14:paraId="2557EAA0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spievanie ľudových piesní typických pre región </w:t>
      </w:r>
    </w:p>
    <w:p w14:paraId="38D0C85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pripravovanie osláv „Dňa matiek“</w:t>
      </w:r>
    </w:p>
    <w:p w14:paraId="3CA20DF1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riešenie jednoduchých operácií v číselnom rade od 1 do 10 pri hrách</w:t>
      </w:r>
    </w:p>
    <w:p w14:paraId="2FFD9EB5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recitácia básni na oslavách „Dňa matiek“</w:t>
      </w:r>
    </w:p>
    <w:p w14:paraId="2FBE5C8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vytváranie darčeka pre mamičku podľa vlastnej fantázie  </w:t>
      </w:r>
    </w:p>
    <w:p w14:paraId="34F04132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„čítanie“ kresleného príbehu</w:t>
      </w:r>
    </w:p>
    <w:p w14:paraId="0001DDB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„písanie“ obrázkového listu</w:t>
      </w:r>
    </w:p>
    <w:p w14:paraId="62A30141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rozlišovanie živej a neživej prírody, poznávanie prírodných javov</w:t>
      </w:r>
    </w:p>
    <w:p w14:paraId="227403A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rytmizácia riekaniek a piesní</w:t>
      </w:r>
    </w:p>
    <w:p w14:paraId="57BD6B6C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námetové hry</w:t>
      </w:r>
    </w:p>
    <w:p w14:paraId="18CEDFD6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cvičenia na rozvoj motoriky</w:t>
      </w:r>
    </w:p>
    <w:p w14:paraId="536DC0CD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konštruktívne hry, hry so stavebnicami a hračkami</w:t>
      </w:r>
    </w:p>
    <w:p w14:paraId="348A4AD2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pexeso, puzzle</w:t>
      </w:r>
    </w:p>
    <w:p w14:paraId="6E022D52" w14:textId="5DA1DAE4" w:rsidR="002265D2" w:rsidRDefault="00531133" w:rsidP="002265D2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prác</w:t>
      </w:r>
      <w:r w:rsidR="002265D2">
        <w:t>a s PC</w:t>
      </w:r>
    </w:p>
    <w:p w14:paraId="41A3D6AC" w14:textId="78E3E16D" w:rsidR="002265D2" w:rsidRDefault="002265D2" w:rsidP="002265D2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„Varíme bylinkové čaje“</w:t>
      </w:r>
    </w:p>
    <w:p w14:paraId="7C5209E5" w14:textId="77777777" w:rsidR="006367BB" w:rsidRDefault="006367BB" w:rsidP="006367BB">
      <w:pPr>
        <w:suppressAutoHyphens w:val="0"/>
        <w:ind w:left="720"/>
      </w:pPr>
    </w:p>
    <w:p w14:paraId="1B62E09F" w14:textId="77777777" w:rsidR="00531133" w:rsidRDefault="00531133" w:rsidP="00531133">
      <w:pPr>
        <w:rPr>
          <w:b/>
        </w:rPr>
      </w:pPr>
    </w:p>
    <w:p w14:paraId="3B5002E3" w14:textId="77777777" w:rsidR="00531133" w:rsidRDefault="00531133" w:rsidP="00531133">
      <w:pPr>
        <w:rPr>
          <w:b/>
        </w:rPr>
      </w:pPr>
      <w:r w:rsidRPr="00323EE3">
        <w:rPr>
          <w:b/>
        </w:rPr>
        <w:t>UČEBNÉ ZDROJE</w:t>
      </w:r>
    </w:p>
    <w:p w14:paraId="078B911D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 xml:space="preserve">nosiče DVD,CD, </w:t>
      </w:r>
    </w:p>
    <w:p w14:paraId="31654FD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časopisy, obrázkový materiál</w:t>
      </w:r>
    </w:p>
    <w:p w14:paraId="16B5540F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pracovné zošity</w:t>
      </w:r>
    </w:p>
    <w:p w14:paraId="45669293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technický, odpadový materiál</w:t>
      </w:r>
    </w:p>
    <w:p w14:paraId="0B11E40D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detská literatúra, odborná lit.</w:t>
      </w:r>
    </w:p>
    <w:p w14:paraId="4866879C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metodický materiál, obrázkový materiál</w:t>
      </w:r>
    </w:p>
    <w:p w14:paraId="206D510D" w14:textId="77777777" w:rsidR="00531133" w:rsidRPr="000A5127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ind w:left="720"/>
      </w:pPr>
      <w:r>
        <w:t>detské hudobné nástroje</w:t>
      </w:r>
    </w:p>
    <w:p w14:paraId="1CCB3059" w14:textId="77777777" w:rsidR="00531133" w:rsidRDefault="00531133" w:rsidP="00531133"/>
    <w:p w14:paraId="3A0A8AE4" w14:textId="77777777" w:rsidR="00531133" w:rsidRDefault="00531133" w:rsidP="00531133"/>
    <w:p w14:paraId="1130B34D" w14:textId="77777777" w:rsidR="00531133" w:rsidRDefault="00531133" w:rsidP="00531133">
      <w:pPr>
        <w:rPr>
          <w:b/>
        </w:rPr>
      </w:pPr>
    </w:p>
    <w:p w14:paraId="417F2E63" w14:textId="4E118539" w:rsidR="00531133" w:rsidRPr="00A737DA" w:rsidRDefault="00531133" w:rsidP="00531133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47235279" w14:textId="77777777" w:rsidR="00531133" w:rsidRPr="00323EE3" w:rsidRDefault="00531133" w:rsidP="00531133">
      <w:pPr>
        <w:rPr>
          <w:b/>
        </w:rPr>
      </w:pPr>
    </w:p>
    <w:p w14:paraId="311FC2E0" w14:textId="77777777" w:rsidR="00531133" w:rsidRDefault="00531133" w:rsidP="00531133"/>
    <w:p w14:paraId="2A83D9D4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pozorovanie, demonštrovanie,</w:t>
      </w:r>
    </w:p>
    <w:p w14:paraId="1F485450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rozprávanie, rozhovor, opis, </w:t>
      </w:r>
    </w:p>
    <w:p w14:paraId="34D740AD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situačná metóda, práca s knihou, </w:t>
      </w:r>
    </w:p>
    <w:p w14:paraId="40D90EDB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riešenie problémových úloh</w:t>
      </w:r>
    </w:p>
    <w:p w14:paraId="621BB183" w14:textId="77777777" w:rsidR="00531133" w:rsidRDefault="00531133" w:rsidP="00531133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</w:t>
      </w:r>
    </w:p>
    <w:p w14:paraId="1E9221C7" w14:textId="77777777" w:rsidR="003449C7" w:rsidRDefault="003449C7" w:rsidP="00827F54">
      <w:pPr>
        <w:pStyle w:val="Odsekzoznamu"/>
        <w:suppressAutoHyphens w:val="0"/>
        <w:spacing w:after="200" w:line="360" w:lineRule="auto"/>
        <w:jc w:val="both"/>
        <w:rPr>
          <w:color w:val="7030A0"/>
          <w:sz w:val="28"/>
          <w:szCs w:val="28"/>
        </w:rPr>
      </w:pPr>
    </w:p>
    <w:p w14:paraId="67F0A6A4" w14:textId="77777777" w:rsidR="009818B9" w:rsidRDefault="009818B9" w:rsidP="009818B9">
      <w:pPr>
        <w:ind w:left="360"/>
      </w:pP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1"/>
      </w:tblGrid>
      <w:tr w:rsidR="006021BD" w:rsidRPr="000B5EE8" w14:paraId="1402C845" w14:textId="77777777" w:rsidTr="0061280D">
        <w:trPr>
          <w:trHeight w:val="888"/>
          <w:jc w:val="center"/>
        </w:trPr>
        <w:tc>
          <w:tcPr>
            <w:tcW w:w="9541" w:type="dxa"/>
            <w:vAlign w:val="center"/>
          </w:tcPr>
          <w:p w14:paraId="7BB3B8FB" w14:textId="77777777" w:rsidR="006021BD" w:rsidRDefault="006021BD" w:rsidP="0061280D">
            <w:pPr>
              <w:jc w:val="center"/>
              <w:rPr>
                <w:b/>
                <w:sz w:val="32"/>
                <w:szCs w:val="32"/>
              </w:rPr>
            </w:pPr>
          </w:p>
          <w:p w14:paraId="38CC631B" w14:textId="77777777" w:rsidR="006021BD" w:rsidRPr="000B5EE8" w:rsidRDefault="006021BD" w:rsidP="0061280D">
            <w:pPr>
              <w:jc w:val="center"/>
              <w:rPr>
                <w:b/>
                <w:sz w:val="32"/>
                <w:szCs w:val="32"/>
              </w:rPr>
            </w:pPr>
            <w:r w:rsidRPr="00AE27C9">
              <w:rPr>
                <w:b/>
                <w:noProof/>
                <w:color w:val="C00000"/>
                <w:sz w:val="32"/>
                <w:szCs w:val="32"/>
                <w:lang w:eastAsia="sk-SK"/>
              </w:rPr>
              <w:drawing>
                <wp:anchor distT="0" distB="0" distL="114300" distR="114300" simplePos="0" relativeHeight="251678720" behindDoc="1" locked="0" layoutInCell="1" allowOverlap="1" wp14:anchorId="4ED4D6C8" wp14:editId="564099EF">
                  <wp:simplePos x="0" y="0"/>
                  <wp:positionH relativeFrom="column">
                    <wp:posOffset>5393690</wp:posOffset>
                  </wp:positionH>
                  <wp:positionV relativeFrom="paragraph">
                    <wp:posOffset>-218440</wp:posOffset>
                  </wp:positionV>
                  <wp:extent cx="554355" cy="685800"/>
                  <wp:effectExtent l="19050" t="0" r="0" b="0"/>
                  <wp:wrapTight wrapText="bothSides">
                    <wp:wrapPolygon edited="0">
                      <wp:start x="-742" y="0"/>
                      <wp:lineTo x="-742" y="21000"/>
                      <wp:lineTo x="21526" y="21000"/>
                      <wp:lineTo x="21526" y="0"/>
                      <wp:lineTo x="-742" y="0"/>
                    </wp:wrapPolygon>
                  </wp:wrapTight>
                  <wp:docPr id="24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7C9">
              <w:rPr>
                <w:b/>
                <w:color w:val="C00000"/>
                <w:sz w:val="32"/>
                <w:szCs w:val="32"/>
              </w:rPr>
              <w:t>JÚN</w:t>
            </w:r>
          </w:p>
        </w:tc>
      </w:tr>
      <w:tr w:rsidR="006021BD" w:rsidRPr="007472E7" w14:paraId="17934A72" w14:textId="77777777" w:rsidTr="0061280D">
        <w:trPr>
          <w:trHeight w:val="888"/>
          <w:jc w:val="center"/>
        </w:trPr>
        <w:tc>
          <w:tcPr>
            <w:tcW w:w="9541" w:type="dxa"/>
            <w:vAlign w:val="center"/>
          </w:tcPr>
          <w:p w14:paraId="49C9C127" w14:textId="77777777" w:rsidR="006021BD" w:rsidRDefault="006021BD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OBSAHNOVÝ CELOK:</w:t>
            </w:r>
            <w:r w:rsidRPr="007472E7">
              <w:rPr>
                <w:sz w:val="28"/>
                <w:szCs w:val="28"/>
              </w:rPr>
              <w:t xml:space="preserve"> </w:t>
            </w:r>
            <w:r w:rsidRPr="00A56F0A">
              <w:rPr>
                <w:b/>
                <w:sz w:val="28"/>
                <w:szCs w:val="28"/>
              </w:rPr>
              <w:t>Letný pozdrav</w:t>
            </w:r>
          </w:p>
          <w:p w14:paraId="5C03D6F3" w14:textId="77777777" w:rsidR="006021BD" w:rsidRDefault="006021BD" w:rsidP="0061280D">
            <w:pPr>
              <w:rPr>
                <w:b/>
                <w:sz w:val="28"/>
                <w:szCs w:val="28"/>
              </w:rPr>
            </w:pPr>
            <w:r w:rsidRPr="000B5EE8">
              <w:rPr>
                <w:b/>
                <w:sz w:val="28"/>
                <w:szCs w:val="28"/>
              </w:rPr>
              <w:t xml:space="preserve">TÉMY: </w:t>
            </w:r>
            <w:r w:rsidRPr="00A56F0A">
              <w:rPr>
                <w:b/>
                <w:sz w:val="28"/>
                <w:szCs w:val="28"/>
              </w:rPr>
              <w:t xml:space="preserve">Pozdrav deťom, </w:t>
            </w:r>
          </w:p>
          <w:p w14:paraId="1A5A03B1" w14:textId="77777777" w:rsidR="006021BD" w:rsidRDefault="006021BD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A56F0A">
              <w:rPr>
                <w:b/>
                <w:sz w:val="28"/>
                <w:szCs w:val="28"/>
              </w:rPr>
              <w:t>Život pri vode,</w:t>
            </w:r>
          </w:p>
          <w:p w14:paraId="0A4C67DC" w14:textId="77777777" w:rsidR="006021BD" w:rsidRDefault="006021BD" w:rsidP="0061280D">
            <w:pPr>
              <w:rPr>
                <w:b/>
                <w:sz w:val="28"/>
                <w:szCs w:val="28"/>
              </w:rPr>
            </w:pPr>
            <w:r w:rsidRPr="00A56F0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</w:t>
            </w:r>
            <w:r w:rsidRPr="00A56F0A">
              <w:rPr>
                <w:b/>
                <w:sz w:val="28"/>
                <w:szCs w:val="28"/>
              </w:rPr>
              <w:t xml:space="preserve">Návšteva ZOO, </w:t>
            </w:r>
          </w:p>
          <w:p w14:paraId="30390C22" w14:textId="77777777" w:rsidR="006021BD" w:rsidRPr="007472E7" w:rsidRDefault="006021BD" w:rsidP="006128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Rozlúčka s predškolákmi</w:t>
            </w:r>
          </w:p>
        </w:tc>
      </w:tr>
      <w:tr w:rsidR="006021BD" w:rsidRPr="002E046A" w14:paraId="5B056FD0" w14:textId="77777777" w:rsidTr="0061280D">
        <w:trPr>
          <w:trHeight w:val="888"/>
          <w:jc w:val="center"/>
        </w:trPr>
        <w:tc>
          <w:tcPr>
            <w:tcW w:w="9541" w:type="dxa"/>
            <w:vAlign w:val="center"/>
          </w:tcPr>
          <w:p w14:paraId="089BC5F1" w14:textId="77777777" w:rsidR="006021BD" w:rsidRPr="002E046A" w:rsidRDefault="006021BD" w:rsidP="0061280D">
            <w:r>
              <w:rPr>
                <w:b/>
              </w:rPr>
              <w:t xml:space="preserve">Cieľ a charakteristika obsahového celku: </w:t>
            </w:r>
            <w:r w:rsidRPr="002E046A">
              <w:t>Cieľom obsahového celku je uvedomovať si vlastnú jedinečnosť a zároveň poznávať a chápať odlišnosť iných ľudí vo svojom okolí a prejaviť to úctou a</w:t>
            </w:r>
            <w:r>
              <w:t xml:space="preserve"> rešpektom. Spoznávať a vnímať </w:t>
            </w:r>
            <w:r w:rsidRPr="002E046A">
              <w:t>rôznorodosť sveta týkajúcu sa ľudstva aj prírodného prostredia na elementárnej úrovni</w:t>
            </w:r>
            <w:r>
              <w:t>. Témy dávajú priestor na spoznávanie, rozvíjanie a prehlbovanie poznatkov o deťoch a krajinách za našimi hranicami, sezónnych  činnostiach tohto voňavého obdobia, exotických zvieratách a nástrahách  leta. Počas MDD zažijú deti veľa prekvapení, čo dáva priestor emocionálnej výchove. V závere sú v popredí opäť city, pretože sa lúčime  s predškolákmi.</w:t>
            </w:r>
          </w:p>
        </w:tc>
      </w:tr>
    </w:tbl>
    <w:p w14:paraId="7A9F606A" w14:textId="77777777" w:rsidR="006021BD" w:rsidRDefault="006021BD" w:rsidP="006021BD">
      <w:pPr>
        <w:rPr>
          <w:b/>
        </w:rPr>
      </w:pPr>
    </w:p>
    <w:p w14:paraId="56A5325A" w14:textId="77777777" w:rsidR="002265D2" w:rsidRDefault="002265D2" w:rsidP="002968FE">
      <w:pPr>
        <w:rPr>
          <w:b/>
        </w:rPr>
      </w:pPr>
    </w:p>
    <w:p w14:paraId="2C56486E" w14:textId="77777777" w:rsidR="002265D2" w:rsidRDefault="002265D2" w:rsidP="002968FE">
      <w:pPr>
        <w:rPr>
          <w:b/>
        </w:rPr>
      </w:pPr>
    </w:p>
    <w:p w14:paraId="1BBEF131" w14:textId="1A899CEF" w:rsidR="002968FE" w:rsidRPr="00323EE3" w:rsidRDefault="002968FE" w:rsidP="002968FE">
      <w:pPr>
        <w:rPr>
          <w:b/>
        </w:rPr>
      </w:pPr>
      <w:r w:rsidRPr="00323EE3">
        <w:rPr>
          <w:b/>
        </w:rPr>
        <w:t>STRATÉGIE V</w:t>
      </w:r>
      <w:r>
        <w:rPr>
          <w:b/>
        </w:rPr>
        <w:t>ÝC</w:t>
      </w:r>
      <w:r w:rsidRPr="00323EE3">
        <w:rPr>
          <w:b/>
        </w:rPr>
        <w:t>HOVNO VZDELÁVACEJ ČINNOSTI</w:t>
      </w:r>
    </w:p>
    <w:p w14:paraId="07379D00" w14:textId="77777777" w:rsidR="002968FE" w:rsidRDefault="002968FE" w:rsidP="002968FE"/>
    <w:p w14:paraId="7B8EC550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zaväzovanie šnúrok na maketách topánok</w:t>
      </w:r>
    </w:p>
    <w:p w14:paraId="2F3496BC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pomoc pri prípravách osláv MDD</w:t>
      </w:r>
    </w:p>
    <w:p w14:paraId="0F8769C4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hry s priestorovými geometrickými tvarmi</w:t>
      </w:r>
    </w:p>
    <w:p w14:paraId="58F131E8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počúvanie príbehov o deťoch, pozeranie encyklopédií</w:t>
      </w:r>
    </w:p>
    <w:p w14:paraId="381489D7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lastRenderedPageBreak/>
        <w:t>kreslenie ľudskej postavy</w:t>
      </w:r>
    </w:p>
    <w:p w14:paraId="06F8E0EA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pohybové hry</w:t>
      </w:r>
    </w:p>
    <w:p w14:paraId="14D92263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stvárňovanie pocitov z počúvania hudby</w:t>
      </w:r>
    </w:p>
    <w:p w14:paraId="6908FE56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hry na básnikov</w:t>
      </w:r>
    </w:p>
    <w:p w14:paraId="1912294C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využívanie počítača pri hrách</w:t>
      </w:r>
    </w:p>
    <w:p w14:paraId="68C70C58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poznávanie hmyzu</w:t>
      </w:r>
    </w:p>
    <w:p w14:paraId="37316D9A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hry s číslami</w:t>
      </w:r>
    </w:p>
    <w:p w14:paraId="7E467A6B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počúvanie rozprávok z ríše hmyzu</w:t>
      </w:r>
    </w:p>
    <w:p w14:paraId="70D35407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uplatňovanie technickej tvorivosti</w:t>
      </w:r>
    </w:p>
    <w:p w14:paraId="764B85CE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poznávanie exotických zvierat</w:t>
      </w:r>
    </w:p>
    <w:p w14:paraId="578B922D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hry s loptami</w:t>
      </w:r>
    </w:p>
    <w:p w14:paraId="2073A57C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obrázkové čítanie</w:t>
      </w:r>
    </w:p>
    <w:p w14:paraId="0FA0576C" w14:textId="77777777" w:rsidR="002968FE" w:rsidRDefault="002968FE" w:rsidP="002968FE"/>
    <w:p w14:paraId="154687C1" w14:textId="77777777" w:rsidR="002968FE" w:rsidRDefault="002968FE" w:rsidP="002968FE"/>
    <w:p w14:paraId="4DD2AF75" w14:textId="77777777" w:rsidR="002968FE" w:rsidRDefault="002968FE" w:rsidP="002968FE">
      <w:pPr>
        <w:rPr>
          <w:b/>
        </w:rPr>
      </w:pPr>
      <w:r w:rsidRPr="00323EE3">
        <w:rPr>
          <w:b/>
        </w:rPr>
        <w:t>UČEBNÉ ZDROJE</w:t>
      </w:r>
    </w:p>
    <w:p w14:paraId="26A20C1F" w14:textId="77777777" w:rsidR="002968FE" w:rsidRDefault="002968FE" w:rsidP="002968FE">
      <w:pPr>
        <w:rPr>
          <w:b/>
        </w:rPr>
      </w:pPr>
    </w:p>
    <w:p w14:paraId="31B7DB54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kniha Pohybové hry v MŠ</w:t>
      </w:r>
    </w:p>
    <w:p w14:paraId="7565E5BA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Svet očami detí – encyklopédia</w:t>
      </w:r>
    </w:p>
    <w:p w14:paraId="612B03F5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M. Ďuríčková: Janka a Danka</w:t>
      </w:r>
    </w:p>
    <w:p w14:paraId="4A43C3B7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O. Sekora: Ferdo mravec</w:t>
      </w:r>
    </w:p>
    <w:p w14:paraId="24B82B09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CD Včielka Maja</w:t>
      </w:r>
    </w:p>
    <w:p w14:paraId="4857ACCB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 xml:space="preserve">Piesne, hry a riekanky </w:t>
      </w:r>
    </w:p>
    <w:p w14:paraId="668CCE3F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metodický materiál, didaktické pomôcky, obrázkový materiál,</w:t>
      </w:r>
    </w:p>
    <w:p w14:paraId="42D1334F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technický, odpadový materiál, výtvarný materiál</w:t>
      </w:r>
    </w:p>
    <w:p w14:paraId="6EAA312B" w14:textId="77777777" w:rsidR="002968FE" w:rsidRDefault="002968FE" w:rsidP="002968FE">
      <w:pPr>
        <w:numPr>
          <w:ilvl w:val="0"/>
          <w:numId w:val="17"/>
        </w:numPr>
        <w:suppressAutoHyphens w:val="0"/>
      </w:pPr>
      <w:r>
        <w:t>CD,DVD,MG prehrávače</w:t>
      </w:r>
    </w:p>
    <w:p w14:paraId="122D25CD" w14:textId="77777777" w:rsidR="002968FE" w:rsidRDefault="002968FE" w:rsidP="002968FE"/>
    <w:p w14:paraId="690FE197" w14:textId="77777777" w:rsidR="002968FE" w:rsidRDefault="002968FE" w:rsidP="002968FE"/>
    <w:p w14:paraId="214E5FEF" w14:textId="77777777" w:rsidR="002968FE" w:rsidRPr="00A737DA" w:rsidRDefault="002968FE" w:rsidP="002968FE">
      <w:pPr>
        <w:rPr>
          <w:b/>
        </w:rPr>
      </w:pPr>
      <w:r w:rsidRPr="00323EE3">
        <w:rPr>
          <w:b/>
        </w:rPr>
        <w:t>METÓDY</w:t>
      </w:r>
      <w:r>
        <w:rPr>
          <w:b/>
        </w:rPr>
        <w:t xml:space="preserve"> </w:t>
      </w:r>
      <w:r w:rsidRPr="00A737DA">
        <w:rPr>
          <w:b/>
        </w:rPr>
        <w:t>A</w:t>
      </w:r>
      <w:r>
        <w:rPr>
          <w:b/>
        </w:rPr>
        <w:t> PROSTRIEDKY HODNOTENIA</w:t>
      </w:r>
    </w:p>
    <w:p w14:paraId="56C313E3" w14:textId="77777777" w:rsidR="002968FE" w:rsidRPr="00323EE3" w:rsidRDefault="002968FE" w:rsidP="002968FE">
      <w:pPr>
        <w:rPr>
          <w:b/>
        </w:rPr>
      </w:pPr>
    </w:p>
    <w:p w14:paraId="14DED0EC" w14:textId="77777777" w:rsidR="002968FE" w:rsidRDefault="002968FE" w:rsidP="002968FE"/>
    <w:p w14:paraId="43019EF6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slovné – rozprávanie, rozhovor, </w:t>
      </w:r>
    </w:p>
    <w:p w14:paraId="303C2A2C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metódy zážitkového učenia, inscenačné hry, </w:t>
      </w:r>
    </w:p>
    <w:p w14:paraId="0F2A958E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metódy grafickej a výtvarnej činnosti,</w:t>
      </w:r>
    </w:p>
    <w:p w14:paraId="6FB82B92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 xml:space="preserve"> hry na rozvoj osobnosti</w:t>
      </w:r>
    </w:p>
    <w:p w14:paraId="076C68B8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pracovné listy</w:t>
      </w:r>
    </w:p>
    <w:p w14:paraId="64FA04E0" w14:textId="77777777" w:rsidR="002968FE" w:rsidRDefault="002968FE" w:rsidP="002968FE">
      <w:pPr>
        <w:numPr>
          <w:ilvl w:val="0"/>
          <w:numId w:val="8"/>
        </w:numPr>
        <w:tabs>
          <w:tab w:val="clear" w:pos="360"/>
          <w:tab w:val="num" w:pos="720"/>
        </w:tabs>
        <w:suppressAutoHyphens w:val="0"/>
        <w:ind w:left="720"/>
      </w:pPr>
      <w:r>
        <w:t>výsledky a produkty detí</w:t>
      </w:r>
    </w:p>
    <w:p w14:paraId="669A01C1" w14:textId="77777777" w:rsidR="002968FE" w:rsidRDefault="002968FE" w:rsidP="002968FE">
      <w:pPr>
        <w:pStyle w:val="Default"/>
        <w:spacing w:after="147" w:line="276" w:lineRule="auto"/>
        <w:jc w:val="both"/>
      </w:pPr>
    </w:p>
    <w:p w14:paraId="51430C3C" w14:textId="77777777" w:rsidR="006021BD" w:rsidRDefault="006021BD" w:rsidP="006021BD"/>
    <w:p w14:paraId="14392F85" w14:textId="77777777" w:rsidR="006021BD" w:rsidRDefault="006021BD" w:rsidP="006021BD"/>
    <w:p w14:paraId="2E19F9D4" w14:textId="77777777" w:rsidR="006021BD" w:rsidRDefault="006021BD" w:rsidP="006021BD">
      <w:pPr>
        <w:rPr>
          <w:b/>
        </w:rPr>
      </w:pPr>
    </w:p>
    <w:p w14:paraId="062D8321" w14:textId="77777777" w:rsidR="002265D2" w:rsidRDefault="002265D2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</w:p>
    <w:p w14:paraId="3E8F9D61" w14:textId="77777777" w:rsidR="002265D2" w:rsidRDefault="002265D2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</w:p>
    <w:p w14:paraId="5B45CF43" w14:textId="77777777" w:rsidR="00946E38" w:rsidRDefault="00946E38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</w:p>
    <w:p w14:paraId="00B62528" w14:textId="77777777" w:rsidR="00946E38" w:rsidRDefault="00946E38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</w:p>
    <w:p w14:paraId="5C07C4D8" w14:textId="77777777" w:rsidR="00946E38" w:rsidRDefault="00946E38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</w:p>
    <w:p w14:paraId="04EA90E5" w14:textId="66BC2C99" w:rsidR="00B32086" w:rsidRPr="00B32086" w:rsidRDefault="00B32086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  <w:r w:rsidRPr="00B32086">
        <w:rPr>
          <w:b/>
          <w:bCs/>
          <w:color w:val="auto"/>
          <w:sz w:val="32"/>
          <w:szCs w:val="32"/>
        </w:rPr>
        <w:lastRenderedPageBreak/>
        <w:t>Dbáme aby výchovno – vzdelávacie činnosti:</w:t>
      </w:r>
    </w:p>
    <w:p w14:paraId="70F45745" w14:textId="1A0A5259" w:rsidR="00B32086" w:rsidRPr="002968FE" w:rsidRDefault="00B32086" w:rsidP="008C5259">
      <w:pPr>
        <w:pStyle w:val="Default"/>
        <w:numPr>
          <w:ilvl w:val="0"/>
          <w:numId w:val="21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>rozvíjali poznávacie procesy detí-vnímanie, pamäť, myslenie, reč, pozornosť, predstavy, fantáziu</w:t>
      </w:r>
    </w:p>
    <w:p w14:paraId="64786ADE" w14:textId="016772BB" w:rsidR="00B32086" w:rsidRPr="002968FE" w:rsidRDefault="00B32086" w:rsidP="008C5259">
      <w:pPr>
        <w:pStyle w:val="Default"/>
        <w:numPr>
          <w:ilvl w:val="0"/>
          <w:numId w:val="21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umožňovali deťom získavať poznatky, informácie a skúsenosti na základe vlastnej aktivity </w:t>
      </w:r>
    </w:p>
    <w:p w14:paraId="32FF0320" w14:textId="71EDCB16" w:rsidR="00B32086" w:rsidRPr="002968FE" w:rsidRDefault="00B32086" w:rsidP="008C5259">
      <w:pPr>
        <w:pStyle w:val="Default"/>
        <w:numPr>
          <w:ilvl w:val="0"/>
          <w:numId w:val="21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sprostredkúvali deťom plnohodnotné informácie pútavou, citovo pôsobivou formou </w:t>
      </w:r>
    </w:p>
    <w:p w14:paraId="19D80587" w14:textId="72B38891" w:rsidR="00B32086" w:rsidRPr="002968FE" w:rsidRDefault="00B32086" w:rsidP="008C5259">
      <w:pPr>
        <w:pStyle w:val="Default"/>
        <w:numPr>
          <w:ilvl w:val="0"/>
          <w:numId w:val="21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nepreťažovali deti, ale zároveň ani neobmedzovali ich osobnostný rozvoj </w:t>
      </w:r>
    </w:p>
    <w:p w14:paraId="26373CF7" w14:textId="3EAC4FD7" w:rsidR="00B32086" w:rsidRPr="002968FE" w:rsidRDefault="00B32086" w:rsidP="008C5259">
      <w:pPr>
        <w:pStyle w:val="Default"/>
        <w:numPr>
          <w:ilvl w:val="0"/>
          <w:numId w:val="21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dosiahli deti prostredníctvom nich čo najefektívnejšie a najzmysluplnejšie stanovené ciele </w:t>
      </w:r>
    </w:p>
    <w:p w14:paraId="6C739D58" w14:textId="77777777" w:rsidR="00B32086" w:rsidRPr="002968FE" w:rsidRDefault="00B32086" w:rsidP="00AE27C9">
      <w:pPr>
        <w:pStyle w:val="Default"/>
        <w:spacing w:after="147" w:line="276" w:lineRule="auto"/>
        <w:jc w:val="both"/>
        <w:rPr>
          <w:color w:val="auto"/>
        </w:rPr>
      </w:pPr>
    </w:p>
    <w:p w14:paraId="1981D10E" w14:textId="302A93C4" w:rsidR="00B32086" w:rsidRPr="002968FE" w:rsidRDefault="00B32086" w:rsidP="00AE27C9">
      <w:pPr>
        <w:pStyle w:val="Default"/>
        <w:spacing w:after="147" w:line="276" w:lineRule="auto"/>
        <w:jc w:val="both"/>
        <w:rPr>
          <w:b/>
          <w:bCs/>
          <w:color w:val="auto"/>
          <w:sz w:val="32"/>
          <w:szCs w:val="32"/>
        </w:rPr>
      </w:pPr>
      <w:r w:rsidRPr="002968FE">
        <w:rPr>
          <w:b/>
          <w:bCs/>
          <w:color w:val="auto"/>
          <w:sz w:val="32"/>
          <w:szCs w:val="32"/>
        </w:rPr>
        <w:t>Každodenne rozvíjame a upevňujeme:</w:t>
      </w:r>
    </w:p>
    <w:p w14:paraId="185874BF" w14:textId="6205741B" w:rsidR="00B32086" w:rsidRPr="002968FE" w:rsidRDefault="00B32086" w:rsidP="008C5259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Kultúrne, hygienické, stravovacie spoločenské návyky  </w:t>
      </w:r>
    </w:p>
    <w:p w14:paraId="77137098" w14:textId="0DE4A9F3" w:rsidR="00B32086" w:rsidRPr="002968FE" w:rsidRDefault="00B32086" w:rsidP="00B32086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Zručnosti súvisiace s osobnou hygienou a sebaobsluhou detí pri obliekaní a vyzliekaní </w:t>
      </w:r>
    </w:p>
    <w:p w14:paraId="3B220D30" w14:textId="21F1D569" w:rsidR="00B32086" w:rsidRPr="002968FE" w:rsidRDefault="00B32086" w:rsidP="00B32086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>Bezpečné správanie sa v cestnej premávke</w:t>
      </w:r>
    </w:p>
    <w:p w14:paraId="23896922" w14:textId="77777777" w:rsidR="00B32086" w:rsidRPr="002968FE" w:rsidRDefault="00B32086" w:rsidP="00B32086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Zručnosti v rozvíjaní hier a činností podľa výberu detí </w:t>
      </w:r>
    </w:p>
    <w:p w14:paraId="495836B5" w14:textId="57D5B2F7" w:rsidR="00B32086" w:rsidRPr="002968FE" w:rsidRDefault="00B32086" w:rsidP="008C5259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>Priateľské vzťahy medzi deťmi pri spoločných hrách</w:t>
      </w:r>
    </w:p>
    <w:p w14:paraId="6885CAF7" w14:textId="52BB95CE" w:rsidR="00B32086" w:rsidRPr="002968FE" w:rsidRDefault="00B32086" w:rsidP="008C5259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 xml:space="preserve">Komunikačné schopnosti </w:t>
      </w:r>
    </w:p>
    <w:p w14:paraId="310B95CF" w14:textId="1B1CDF7D" w:rsidR="00B32086" w:rsidRPr="002968FE" w:rsidRDefault="00B32086" w:rsidP="008C5259">
      <w:pPr>
        <w:pStyle w:val="Default"/>
        <w:numPr>
          <w:ilvl w:val="0"/>
          <w:numId w:val="20"/>
        </w:numPr>
        <w:spacing w:after="147" w:line="276" w:lineRule="auto"/>
        <w:jc w:val="both"/>
        <w:rPr>
          <w:color w:val="auto"/>
        </w:rPr>
      </w:pPr>
      <w:r w:rsidRPr="002968FE">
        <w:rPr>
          <w:color w:val="auto"/>
        </w:rPr>
        <w:t>Lokomočné pohyby prostredníctvom pohybových aktivít</w:t>
      </w:r>
    </w:p>
    <w:p w14:paraId="353D27CF" w14:textId="77777777" w:rsidR="00B32086" w:rsidRPr="002968FE" w:rsidRDefault="00B32086" w:rsidP="00AE27C9">
      <w:pPr>
        <w:pStyle w:val="Default"/>
        <w:spacing w:after="147" w:line="276" w:lineRule="auto"/>
        <w:jc w:val="both"/>
        <w:rPr>
          <w:b/>
          <w:bCs/>
          <w:color w:val="C00000"/>
          <w:u w:val="single"/>
        </w:rPr>
      </w:pPr>
    </w:p>
    <w:p w14:paraId="21346640" w14:textId="77777777" w:rsidR="00827CC2" w:rsidRDefault="00827CC2" w:rsidP="00AE27C9">
      <w:pPr>
        <w:pStyle w:val="Default"/>
        <w:spacing w:after="147" w:line="276" w:lineRule="auto"/>
        <w:jc w:val="both"/>
        <w:rPr>
          <w:b/>
          <w:bCs/>
          <w:color w:val="C00000"/>
          <w:sz w:val="40"/>
          <w:szCs w:val="40"/>
          <w:u w:val="single"/>
        </w:rPr>
      </w:pPr>
    </w:p>
    <w:p w14:paraId="1CDAC74E" w14:textId="77777777" w:rsidR="00827CC2" w:rsidRDefault="00827CC2" w:rsidP="00AE27C9">
      <w:pPr>
        <w:pStyle w:val="Default"/>
        <w:spacing w:after="147" w:line="276" w:lineRule="auto"/>
        <w:jc w:val="both"/>
        <w:rPr>
          <w:b/>
          <w:bCs/>
          <w:color w:val="C00000"/>
          <w:sz w:val="40"/>
          <w:szCs w:val="40"/>
          <w:u w:val="single"/>
        </w:rPr>
      </w:pPr>
    </w:p>
    <w:p w14:paraId="3998DA25" w14:textId="77777777" w:rsidR="00827CC2" w:rsidRDefault="00827CC2" w:rsidP="00AE27C9">
      <w:pPr>
        <w:pStyle w:val="Default"/>
        <w:spacing w:after="147" w:line="276" w:lineRule="auto"/>
        <w:jc w:val="both"/>
        <w:rPr>
          <w:b/>
          <w:bCs/>
          <w:color w:val="C00000"/>
          <w:sz w:val="40"/>
          <w:szCs w:val="40"/>
          <w:u w:val="single"/>
        </w:rPr>
      </w:pPr>
    </w:p>
    <w:p w14:paraId="78BBCB9D" w14:textId="101CBD5A" w:rsidR="00AE27C9" w:rsidRDefault="005567EC" w:rsidP="00AE27C9">
      <w:pPr>
        <w:pStyle w:val="Default"/>
        <w:spacing w:after="147" w:line="276" w:lineRule="auto"/>
        <w:jc w:val="both"/>
        <w:rPr>
          <w:rFonts w:eastAsia="Times New Roman"/>
          <w:color w:val="auto"/>
          <w:lang w:eastAsia="ar-SA"/>
          <w14:ligatures w14:val="none"/>
        </w:rPr>
      </w:pPr>
      <w:r>
        <w:rPr>
          <w:b/>
          <w:bCs/>
          <w:color w:val="C00000"/>
          <w:sz w:val="40"/>
          <w:szCs w:val="40"/>
          <w:u w:val="single"/>
        </w:rPr>
        <w:t>6</w:t>
      </w:r>
      <w:r w:rsidR="006021BD" w:rsidRPr="00AE27C9">
        <w:rPr>
          <w:b/>
          <w:bCs/>
          <w:color w:val="C00000"/>
          <w:sz w:val="40"/>
          <w:szCs w:val="40"/>
          <w:u w:val="single"/>
        </w:rPr>
        <w:t>.Vyučovací jazyk</w:t>
      </w:r>
      <w:r w:rsidR="00AE27C9" w:rsidRPr="00AE27C9">
        <w:rPr>
          <w:rFonts w:eastAsia="Times New Roman"/>
          <w:color w:val="auto"/>
          <w:lang w:eastAsia="ar-SA"/>
          <w14:ligatures w14:val="none"/>
        </w:rPr>
        <w:t xml:space="preserve"> </w:t>
      </w:r>
    </w:p>
    <w:p w14:paraId="45BB0451" w14:textId="77777777" w:rsidR="005567EC" w:rsidRDefault="005567EC" w:rsidP="005567EC">
      <w:pPr>
        <w:spacing w:after="866" w:line="276" w:lineRule="auto"/>
        <w:ind w:left="296" w:right="249" w:firstLine="2"/>
        <w:jc w:val="both"/>
      </w:pPr>
      <w:r w:rsidRPr="005821EC">
        <w:t>Vyučovacím jazykom materskej školy je štátny jazyk – slovenský jazyk (§ 12 školského zákona). Vyučovací jazyk je v zhode s rozhodnutím ministerstva školstva o zaradení školy do siete škôl a školských zariadení Slovenskej republiky a so zriaďovacou listinou.</w:t>
      </w:r>
    </w:p>
    <w:p w14:paraId="2B72F8A1" w14:textId="77777777" w:rsidR="00827CC2" w:rsidRDefault="00827CC2" w:rsidP="005567EC">
      <w:pPr>
        <w:spacing w:after="866" w:line="276" w:lineRule="auto"/>
        <w:ind w:right="249"/>
        <w:jc w:val="both"/>
        <w:rPr>
          <w:b/>
          <w:bCs/>
          <w:color w:val="833C0B" w:themeColor="accent2" w:themeShade="80"/>
          <w:sz w:val="40"/>
          <w:szCs w:val="40"/>
          <w:u w:val="single"/>
        </w:rPr>
      </w:pPr>
    </w:p>
    <w:p w14:paraId="2718E166" w14:textId="74B90031" w:rsidR="009818B9" w:rsidRPr="005567EC" w:rsidRDefault="005567EC" w:rsidP="005567EC">
      <w:pPr>
        <w:spacing w:after="866" w:line="276" w:lineRule="auto"/>
        <w:ind w:right="249"/>
        <w:jc w:val="both"/>
      </w:pPr>
      <w:r>
        <w:rPr>
          <w:b/>
          <w:bCs/>
          <w:color w:val="833C0B" w:themeColor="accent2" w:themeShade="80"/>
          <w:sz w:val="40"/>
          <w:szCs w:val="40"/>
          <w:u w:val="single"/>
        </w:rPr>
        <w:lastRenderedPageBreak/>
        <w:t>7</w:t>
      </w:r>
      <w:r w:rsidR="006021BD" w:rsidRPr="00AE27C9">
        <w:rPr>
          <w:b/>
          <w:bCs/>
          <w:color w:val="833C0B" w:themeColor="accent2" w:themeShade="80"/>
          <w:sz w:val="40"/>
          <w:szCs w:val="40"/>
          <w:u w:val="single"/>
        </w:rPr>
        <w:t>.Systém podpory detí v súlade s princípmi inkluzívneho vzdelávania</w:t>
      </w:r>
    </w:p>
    <w:p w14:paraId="24AD3EDC" w14:textId="176B8FA0" w:rsidR="005567EC" w:rsidRPr="002751C5" w:rsidRDefault="005567EC" w:rsidP="005567EC">
      <w:pPr>
        <w:spacing w:after="866" w:line="276" w:lineRule="auto"/>
        <w:ind w:right="249"/>
        <w:rPr>
          <w:b/>
          <w:u w:val="single"/>
        </w:rPr>
      </w:pPr>
      <w:r w:rsidRPr="002751C5">
        <w:t>Naša materská škola vytvára podmienky na to, aby sa každé dieťa prijaté do materskej školy – nielen dieťa so ŠVVP – mohlo plnohodnotne zapojiť do výchovno-vzdelávacej činnosti a učiť sa spôsobom a tempom, ktoré rešpektujú jeho individuálne osobitosti, rozvojové možnosti, zdravotný stav a rodinné zázemie. Cieľom je prispôsobovať sa dieťaťu tak, aby sa dieťa nemuselo prispôsobovať materskej škole.</w:t>
      </w:r>
    </w:p>
    <w:p w14:paraId="25514555" w14:textId="77777777" w:rsidR="005567EC" w:rsidRPr="002751C5" w:rsidRDefault="005567EC" w:rsidP="005567EC">
      <w:pPr>
        <w:spacing w:after="159" w:line="276" w:lineRule="auto"/>
        <w:ind w:right="-15"/>
        <w:jc w:val="both"/>
      </w:pPr>
      <w:r w:rsidRPr="002751C5">
        <w:rPr>
          <w:rFonts w:eastAsia="Calibri"/>
          <w:b/>
        </w:rPr>
        <w:t>Pedagogická podpora detí v triede</w:t>
      </w:r>
    </w:p>
    <w:p w14:paraId="39DD8554" w14:textId="77777777" w:rsidR="005567EC" w:rsidRPr="002751C5" w:rsidRDefault="005567EC" w:rsidP="005567EC">
      <w:pPr>
        <w:spacing w:after="143" w:line="276" w:lineRule="auto"/>
        <w:ind w:left="7" w:right="-15" w:hanging="10"/>
        <w:jc w:val="both"/>
      </w:pPr>
      <w:r w:rsidRPr="002751C5">
        <w:t>Učiteľky uplatňujú diferencované činnosti (odstupňovanie náročnosti a rozsahu úloh), názorné a multisenzorické pomôcky, jasnú a predvídateľnú štruktúru dňa a pravidlá podporené piktogramami, prácu v menších skupinách, dostatok času a pozitívnu spätnú väzbu zameranú na pokrok dieťaťa. V praxi to znamená napríklad:</w:t>
      </w:r>
    </w:p>
    <w:p w14:paraId="0250AAE1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 xml:space="preserve">využívanie obrázkového denného režimu, </w:t>
      </w:r>
    </w:p>
    <w:p w14:paraId="6BB83887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>piktogramy pravidiel triedy,</w:t>
      </w:r>
    </w:p>
    <w:p w14:paraId="155D7521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 xml:space="preserve"> odstupňovanie náročnosti úloh,</w:t>
      </w:r>
    </w:p>
    <w:p w14:paraId="3D63348D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 xml:space="preserve"> individuálne vysvetlenie zadania, </w:t>
      </w:r>
    </w:p>
    <w:p w14:paraId="21E3DC97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>práca vo dvojiciach alebo malých skupinách,</w:t>
      </w:r>
    </w:p>
    <w:p w14:paraId="3D925EC1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 xml:space="preserve"> poskytovanie primeraného času na splnenie úlohy, </w:t>
      </w:r>
    </w:p>
    <w:p w14:paraId="3349DA0C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 xml:space="preserve">využívanie názorných pomôcok a manipulácie s predmetmi, </w:t>
      </w:r>
    </w:p>
    <w:p w14:paraId="333EC039" w14:textId="77777777" w:rsidR="005567EC" w:rsidRPr="005821EC" w:rsidRDefault="005567EC" w:rsidP="005567EC">
      <w:pPr>
        <w:pStyle w:val="Odsekzoznamu"/>
        <w:numPr>
          <w:ilvl w:val="0"/>
          <w:numId w:val="31"/>
        </w:numPr>
        <w:suppressAutoHyphens w:val="0"/>
        <w:spacing w:after="200" w:line="276" w:lineRule="auto"/>
      </w:pPr>
      <w:r w:rsidRPr="005821EC">
        <w:t>vytváranie príležitostí na zažívanie úspechu.</w:t>
      </w:r>
    </w:p>
    <w:p w14:paraId="78BC4532" w14:textId="77777777" w:rsidR="005567EC" w:rsidRDefault="005567EC" w:rsidP="005567EC">
      <w:pPr>
        <w:spacing w:line="276" w:lineRule="auto"/>
        <w:rPr>
          <w:rFonts w:eastAsia="Calibri"/>
          <w:b/>
        </w:rPr>
      </w:pPr>
    </w:p>
    <w:p w14:paraId="09611796" w14:textId="5C4FB414" w:rsidR="005567EC" w:rsidRPr="002751C5" w:rsidRDefault="005567EC" w:rsidP="005567EC">
      <w:pPr>
        <w:spacing w:line="276" w:lineRule="auto"/>
      </w:pPr>
      <w:r w:rsidRPr="002751C5">
        <w:rPr>
          <w:rFonts w:eastAsia="Calibri"/>
          <w:b/>
        </w:rPr>
        <w:t>Individuálna podpora konkrétnych detí</w:t>
      </w:r>
    </w:p>
    <w:p w14:paraId="6CD296E7" w14:textId="77777777" w:rsidR="005567EC" w:rsidRPr="002751C5" w:rsidRDefault="005567EC" w:rsidP="005567EC">
      <w:pPr>
        <w:spacing w:after="290" w:line="276" w:lineRule="auto"/>
        <w:ind w:left="7" w:right="-15" w:hanging="10"/>
        <w:jc w:val="both"/>
      </w:pPr>
      <w:r w:rsidRPr="002751C5">
        <w:t>Na základe priebežného pozorovania, pedagogickej diagnostiky a vyjadrenia zariadenia poradenstva a prevencie sa dieťaťu poskytujú primerané podporné opatrenia, prípadne sa postupuje podľa individuálneho vzdelávacieho programu. Činnosti, pomôcky a ciele sa prispôsobujú aktuálnym potrebám dieťaťa.</w:t>
      </w:r>
    </w:p>
    <w:p w14:paraId="6D61CF04" w14:textId="77777777" w:rsidR="005567EC" w:rsidRDefault="005567EC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65F40BB6" w14:textId="75843E95" w:rsidR="005567EC" w:rsidRPr="002751C5" w:rsidRDefault="005567EC" w:rsidP="005567EC">
      <w:pPr>
        <w:spacing w:after="159" w:line="276" w:lineRule="auto"/>
        <w:ind w:left="7" w:right="-15" w:hanging="10"/>
      </w:pPr>
      <w:r w:rsidRPr="002751C5">
        <w:rPr>
          <w:rFonts w:eastAsia="Calibri"/>
          <w:b/>
        </w:rPr>
        <w:t>Podporný tím a odborní zamestnanci</w:t>
      </w:r>
    </w:p>
    <w:p w14:paraId="5E721F41" w14:textId="77777777" w:rsidR="005567EC" w:rsidRPr="002751C5" w:rsidRDefault="005567EC" w:rsidP="005567EC">
      <w:pPr>
        <w:spacing w:after="281" w:line="276" w:lineRule="auto"/>
        <w:ind w:left="7" w:right="-15" w:hanging="10"/>
      </w:pPr>
      <w:r w:rsidRPr="002751C5">
        <w:t>Škola podľa svojich podmienok zabezpečuje podporu prostredníctvom asistenta učiteľa a v spolupráci so zariadením poradenstva a prevencie; ak v škole pôsobí podporný tím alebo odborní zamestnanci, opíše sa ich konkrétna úloha.</w:t>
      </w:r>
    </w:p>
    <w:p w14:paraId="00A687FF" w14:textId="77777777" w:rsidR="002265D2" w:rsidRDefault="002265D2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5B25EE28" w14:textId="37743874" w:rsidR="005567EC" w:rsidRPr="002751C5" w:rsidRDefault="005567EC" w:rsidP="005567EC">
      <w:pPr>
        <w:spacing w:after="159" w:line="276" w:lineRule="auto"/>
        <w:ind w:left="7" w:right="-15" w:hanging="10"/>
      </w:pPr>
      <w:r w:rsidRPr="002751C5">
        <w:rPr>
          <w:rFonts w:eastAsia="Calibri"/>
          <w:b/>
        </w:rPr>
        <w:lastRenderedPageBreak/>
        <w:t>Prijímajúca klíma a prevencia diskriminácie a segregácie</w:t>
      </w:r>
    </w:p>
    <w:p w14:paraId="592E63CC" w14:textId="77777777" w:rsidR="005567EC" w:rsidRPr="002751C5" w:rsidRDefault="005567EC" w:rsidP="005567EC">
      <w:pPr>
        <w:spacing w:line="276" w:lineRule="auto"/>
        <w:ind w:left="7" w:right="-15" w:hanging="10"/>
        <w:jc w:val="both"/>
      </w:pPr>
      <w:r w:rsidRPr="002751C5">
        <w:t>Škola cielene buduje rešpektujúce vzťahy a klímu prijímajúcu všetky deti – spoločné pravidlá spolužitia, aktivity podporujúce akceptáciu odlišností a vzájomnú pomoc. Dôsledne predchádza akýmkoľvek formám diskriminácie a obzvlášť segregácii – deti sa neoddeľujú do osobitných skupín na základe pôvodu, zdravotného stavu, sociálneho zázemia ani iných znakov.</w:t>
      </w:r>
    </w:p>
    <w:p w14:paraId="793D15A4" w14:textId="77777777" w:rsidR="002265D2" w:rsidRDefault="002265D2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63B77F32" w14:textId="55BAC5A4" w:rsidR="005567EC" w:rsidRPr="002751C5" w:rsidRDefault="005567EC" w:rsidP="005567EC">
      <w:pPr>
        <w:spacing w:after="159" w:line="276" w:lineRule="auto"/>
        <w:ind w:left="7" w:right="-15" w:hanging="10"/>
      </w:pPr>
      <w:r w:rsidRPr="002751C5">
        <w:rPr>
          <w:rFonts w:eastAsia="Calibri"/>
          <w:b/>
        </w:rPr>
        <w:t>Vlastný systém podpory</w:t>
      </w:r>
    </w:p>
    <w:p w14:paraId="11978532" w14:textId="77777777" w:rsidR="005567EC" w:rsidRPr="002751C5" w:rsidRDefault="005567EC" w:rsidP="005567EC">
      <w:pPr>
        <w:spacing w:after="143" w:line="276" w:lineRule="auto"/>
        <w:ind w:left="7" w:right="-15" w:hanging="10"/>
        <w:jc w:val="both"/>
      </w:pPr>
      <w:r w:rsidRPr="002751C5">
        <w:t>Systém je založený na štyroch pilieroch:</w:t>
      </w:r>
    </w:p>
    <w:p w14:paraId="7CDD9572" w14:textId="77777777" w:rsidR="005567EC" w:rsidRPr="002751C5" w:rsidRDefault="005567EC" w:rsidP="005567EC">
      <w:pPr>
        <w:spacing w:after="143" w:line="276" w:lineRule="auto"/>
        <w:ind w:left="7" w:right="-15" w:hanging="10"/>
        <w:jc w:val="both"/>
      </w:pPr>
      <w:r>
        <w:t xml:space="preserve">     </w:t>
      </w:r>
      <w:r w:rsidRPr="002751C5">
        <w:t xml:space="preserve"> 1. včasnom rozpoznávaní individuálnych potrieb dieťaťa,</w:t>
      </w:r>
    </w:p>
    <w:p w14:paraId="4FDFBE5F" w14:textId="77777777" w:rsidR="005567EC" w:rsidRPr="002751C5" w:rsidRDefault="005567EC" w:rsidP="005567EC">
      <w:pPr>
        <w:pStyle w:val="Odsekzoznamu"/>
        <w:numPr>
          <w:ilvl w:val="0"/>
          <w:numId w:val="32"/>
        </w:numPr>
        <w:suppressAutoHyphens w:val="0"/>
        <w:spacing w:after="143" w:line="276" w:lineRule="auto"/>
        <w:ind w:right="-15"/>
        <w:jc w:val="both"/>
      </w:pPr>
      <w:r w:rsidRPr="002751C5">
        <w:t>diferenciácii výchovno-vzdelávacích činností,</w:t>
      </w:r>
    </w:p>
    <w:p w14:paraId="5597354D" w14:textId="77777777" w:rsidR="005567EC" w:rsidRPr="002751C5" w:rsidRDefault="005567EC" w:rsidP="005567EC">
      <w:pPr>
        <w:pStyle w:val="Odsekzoznamu"/>
        <w:numPr>
          <w:ilvl w:val="0"/>
          <w:numId w:val="32"/>
        </w:numPr>
        <w:suppressAutoHyphens w:val="0"/>
        <w:spacing w:after="143" w:line="276" w:lineRule="auto"/>
        <w:ind w:right="-15"/>
        <w:jc w:val="both"/>
      </w:pPr>
      <w:r w:rsidRPr="002751C5">
        <w:t>spolupráci s rodičmi a zariadeniami poradenstva a prevencie,</w:t>
      </w:r>
    </w:p>
    <w:p w14:paraId="24E4AF4E" w14:textId="3072D0A1" w:rsidR="005567EC" w:rsidRDefault="005567EC" w:rsidP="005567EC">
      <w:pPr>
        <w:numPr>
          <w:ilvl w:val="0"/>
          <w:numId w:val="32"/>
        </w:numPr>
        <w:suppressAutoHyphens w:val="0"/>
        <w:spacing w:after="675" w:line="276" w:lineRule="auto"/>
        <w:ind w:right="-15" w:hanging="307"/>
        <w:jc w:val="both"/>
      </w:pPr>
      <w:r w:rsidRPr="002751C5">
        <w:t>vytváraní bezpečného, prijímajúceho prostredia, ktoré umožňuje plnohodnotnú účasť každého dieťaťa.</w:t>
      </w:r>
    </w:p>
    <w:p w14:paraId="44A90EE5" w14:textId="77777777" w:rsidR="005567EC" w:rsidRPr="00AE27C9" w:rsidRDefault="005567EC" w:rsidP="006021BD">
      <w:pPr>
        <w:rPr>
          <w:b/>
          <w:bCs/>
          <w:color w:val="833C0B" w:themeColor="accent2" w:themeShade="80"/>
          <w:sz w:val="40"/>
          <w:szCs w:val="40"/>
          <w:u w:val="single"/>
        </w:rPr>
      </w:pPr>
    </w:p>
    <w:p w14:paraId="51FF4783" w14:textId="4FA980C3" w:rsidR="00BF6D9D" w:rsidRPr="00AE27C9" w:rsidRDefault="005567EC" w:rsidP="00BF6D9D">
      <w:pPr>
        <w:spacing w:line="360" w:lineRule="auto"/>
        <w:jc w:val="center"/>
        <w:rPr>
          <w:b/>
          <w:color w:val="00B0F0"/>
          <w:sz w:val="40"/>
          <w:szCs w:val="40"/>
          <w:u w:val="single"/>
        </w:rPr>
      </w:pPr>
      <w:r>
        <w:rPr>
          <w:b/>
          <w:color w:val="00B0F0"/>
          <w:sz w:val="40"/>
          <w:szCs w:val="40"/>
          <w:u w:val="single"/>
        </w:rPr>
        <w:t>8</w:t>
      </w:r>
      <w:r w:rsidR="00612F0B" w:rsidRPr="00AE27C9">
        <w:rPr>
          <w:b/>
          <w:color w:val="00B0F0"/>
          <w:sz w:val="40"/>
          <w:szCs w:val="40"/>
          <w:u w:val="single"/>
        </w:rPr>
        <w:t>.</w:t>
      </w:r>
      <w:r w:rsidR="00BF6D9D" w:rsidRPr="00AE27C9">
        <w:rPr>
          <w:b/>
          <w:color w:val="00B0F0"/>
          <w:sz w:val="40"/>
          <w:szCs w:val="40"/>
          <w:u w:val="single"/>
        </w:rPr>
        <w:t xml:space="preserve"> STRATÉGIA DIGITÁLNEJ TRANSFORMÁCIE VZDELÁVANIA</w:t>
      </w:r>
    </w:p>
    <w:p w14:paraId="4FB79C98" w14:textId="77777777" w:rsidR="00BF6D9D" w:rsidRPr="00612F0B" w:rsidRDefault="00BF6D9D" w:rsidP="007A29D5">
      <w:pPr>
        <w:rPr>
          <w:color w:val="00B0F0"/>
        </w:rPr>
      </w:pPr>
    </w:p>
    <w:p w14:paraId="176CE80C" w14:textId="77777777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Vymedzenie a cieľ</w:t>
      </w:r>
    </w:p>
    <w:p w14:paraId="480EDC84" w14:textId="77777777" w:rsidR="005567EC" w:rsidRPr="005821EC" w:rsidRDefault="005567EC" w:rsidP="005567EC">
      <w:pPr>
        <w:spacing w:after="289" w:line="276" w:lineRule="auto"/>
        <w:ind w:left="7" w:right="-15" w:hanging="10"/>
        <w:jc w:val="both"/>
      </w:pPr>
      <w:r w:rsidRPr="005821EC">
        <w:t>Digitálna transformácia v našej materskej škole je systematický a pedagogicky ukotvený proces zmysluplného začleňovania digitálnych technológií do výchovno-vzdelávacej činnosti v súlade s vývinovými osobitosťami detí. Cieľom je na veku primeranej úrovni podporovať u detí porozumenie základným javom digitálnej doby, rozvíjať pozitívne a zodpovedné postoje k digitálnym technológiám a budovať základy digitálneho a informatického myslenia prostredníctvom hry, objavovania, tvorivých činností a riešenia problémov – s využitím veku primeraných digitálnych aj nedigitálnych pomôcok.</w:t>
      </w:r>
    </w:p>
    <w:p w14:paraId="7D2E8AB7" w14:textId="77777777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Celoškolský prístup a rovnováha</w:t>
      </w:r>
    </w:p>
    <w:p w14:paraId="7D8C9BB8" w14:textId="77777777" w:rsidR="005567EC" w:rsidRPr="005821EC" w:rsidRDefault="005567EC" w:rsidP="005567EC">
      <w:pPr>
        <w:spacing w:after="289" w:line="276" w:lineRule="auto"/>
        <w:ind w:left="7" w:right="-15" w:hanging="10"/>
        <w:jc w:val="both"/>
      </w:pPr>
      <w:r w:rsidRPr="005821EC">
        <w:t>Základom je celoškolský, systematický prístup, ktorý zahŕňa zmenu pedagogických prístupov, podporu aktívneho učenia sa detí a dôraz na rovnováhu medzi digitálnymi a nedigitálnymi skúsenosťami. Digitálne technológie sa využívajú ako podporný nástroj učenia, nie ako náhrada priamej skúsenosti, pohybu, sociálnej interakcie a hry.</w:t>
      </w:r>
    </w:p>
    <w:p w14:paraId="3721DD72" w14:textId="77777777" w:rsidR="002265D2" w:rsidRDefault="002265D2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0FEFBCB1" w14:textId="77777777" w:rsidR="002265D2" w:rsidRDefault="002265D2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163ECAD2" w14:textId="29392290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lastRenderedPageBreak/>
        <w:t>Konkrétne pomôcky a činnosti</w:t>
      </w:r>
    </w:p>
    <w:p w14:paraId="01F7A034" w14:textId="77777777" w:rsidR="005567EC" w:rsidRDefault="005567EC" w:rsidP="005567EC">
      <w:pPr>
        <w:spacing w:after="289" w:line="276" w:lineRule="auto"/>
        <w:ind w:left="7" w:right="-15" w:hanging="10"/>
        <w:jc w:val="both"/>
      </w:pPr>
      <w:r w:rsidRPr="005821EC">
        <w:t>Škola využíva veku primerané pomôcky – interaktívnu tabuľu/projektor, tablet s veku primeranými aplikáciami, programovateľnú hračku (napr. Bee-Bot), detský mikroskop a fotoaparát – a zároveň nedigitálne činnosti rozvíjajúce informatické myslenie (postupnosti, jednoduché „kódovanie" pohybu na koberci, triedenie podľa pravidiel).</w:t>
      </w:r>
    </w:p>
    <w:p w14:paraId="13C98A10" w14:textId="77777777" w:rsidR="005567EC" w:rsidRPr="005821EC" w:rsidRDefault="005567EC" w:rsidP="005567EC">
      <w:pPr>
        <w:spacing w:after="289" w:line="276" w:lineRule="auto"/>
        <w:ind w:left="7" w:right="-15" w:hanging="10"/>
        <w:jc w:val="both"/>
      </w:pPr>
    </w:p>
    <w:p w14:paraId="6DB960CE" w14:textId="77777777" w:rsidR="00946E38" w:rsidRDefault="00946E38" w:rsidP="005567EC">
      <w:pPr>
        <w:spacing w:after="159" w:line="276" w:lineRule="auto"/>
        <w:ind w:left="7" w:right="-15" w:hanging="10"/>
        <w:rPr>
          <w:rFonts w:eastAsia="Calibri"/>
          <w:b/>
        </w:rPr>
      </w:pPr>
    </w:p>
    <w:p w14:paraId="35C250DF" w14:textId="311780EA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Príklady aktivít</w:t>
      </w:r>
    </w:p>
    <w:p w14:paraId="7AA5494F" w14:textId="77777777" w:rsidR="005567EC" w:rsidRPr="005821EC" w:rsidRDefault="005567EC" w:rsidP="005567EC">
      <w:pPr>
        <w:spacing w:after="143" w:line="276" w:lineRule="auto"/>
        <w:ind w:left="7" w:right="-15" w:hanging="10"/>
        <w:jc w:val="both"/>
      </w:pPr>
      <w:r w:rsidRPr="005821EC">
        <w:t>V súlade s environmentálnym zameraním školy realizujeme napríklad:</w:t>
      </w:r>
    </w:p>
    <w:p w14:paraId="31FA54C9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 xml:space="preserve">digitálny herbár – fotografovanie a porovnávanie rastlín; </w:t>
      </w:r>
    </w:p>
    <w:p w14:paraId="6B936AE0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>krokovanie s včielkou Bee-Bot;</w:t>
      </w:r>
    </w:p>
    <w:p w14:paraId="1177F4A3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 xml:space="preserve"> hľadanie cesty podľa šípok na koberci; </w:t>
      </w:r>
    </w:p>
    <w:p w14:paraId="41F0BC00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>triedenie predmetov podľa zvoleného pravidla;</w:t>
      </w:r>
    </w:p>
    <w:p w14:paraId="4B691AF9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 xml:space="preserve"> fotografovanie zmien v prírode počas roka;</w:t>
      </w:r>
    </w:p>
    <w:p w14:paraId="1A3CAD88" w14:textId="77777777" w:rsidR="005567EC" w:rsidRPr="005821EC" w:rsidRDefault="005567EC" w:rsidP="005567EC">
      <w:pPr>
        <w:pStyle w:val="Odsekzoznamu"/>
        <w:numPr>
          <w:ilvl w:val="0"/>
          <w:numId w:val="33"/>
        </w:numPr>
        <w:suppressAutoHyphens w:val="0"/>
        <w:spacing w:after="281" w:line="276" w:lineRule="auto"/>
        <w:ind w:right="3943"/>
      </w:pPr>
      <w:r w:rsidRPr="005821EC">
        <w:t xml:space="preserve"> pozorovanie prírodnín pomocou digitálneho mikroskopu.</w:t>
      </w:r>
    </w:p>
    <w:p w14:paraId="24DA038A" w14:textId="77777777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Rozvoj kompetencií zamestnancov</w:t>
      </w:r>
    </w:p>
    <w:p w14:paraId="5AC68366" w14:textId="77777777" w:rsidR="005567EC" w:rsidRPr="005821EC" w:rsidRDefault="005567EC" w:rsidP="005567EC">
      <w:pPr>
        <w:spacing w:after="281" w:line="276" w:lineRule="auto"/>
        <w:ind w:left="7" w:right="-15" w:hanging="10"/>
      </w:pPr>
      <w:r>
        <w:t xml:space="preserve">Neoddeliteľnou súčasťou je </w:t>
      </w:r>
      <w:r w:rsidRPr="005821EC">
        <w:t xml:space="preserve">rozvoj </w:t>
      </w:r>
      <w:r w:rsidRPr="005821EC">
        <w:tab/>
        <w:t>digitálny</w:t>
      </w:r>
      <w:r>
        <w:t xml:space="preserve">ch </w:t>
      </w:r>
      <w:r>
        <w:tab/>
        <w:t xml:space="preserve">kompetencií </w:t>
      </w:r>
      <w:r>
        <w:tab/>
        <w:t xml:space="preserve">pedagogických aj </w:t>
      </w:r>
      <w:r w:rsidRPr="005821EC">
        <w:t>ostatných zamestnancov – schopnosť kriticky vyberať a reflektovať vhodné digitálne nástroje, vytvárať bezpečné a podnetné prostredie a modelovať zodpovedné používanie technológií.</w:t>
      </w:r>
    </w:p>
    <w:p w14:paraId="0CABB7B9" w14:textId="77777777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Personalizovaný a inkluzívny prístup a ochrana zdravia</w:t>
      </w:r>
    </w:p>
    <w:p w14:paraId="32B3FB9D" w14:textId="77777777" w:rsidR="005567EC" w:rsidRPr="005821EC" w:rsidRDefault="005567EC" w:rsidP="005567EC">
      <w:pPr>
        <w:spacing w:after="289" w:line="276" w:lineRule="auto"/>
        <w:ind w:left="7" w:right="-15" w:hanging="10"/>
        <w:jc w:val="both"/>
      </w:pPr>
      <w:r w:rsidRPr="005821EC">
        <w:t>Pri využívaní digitálnych pomôcok sa uplatňuje personalizovaný a inkluzívny prístup, ktorý rešpektuje individuálne potreby, tempo učenia a východiskovú úroveň každého dieťaťa. Škola pritom dôsledne dbá na: primeraný čas pri obrazovke, ochranu zraku, ergonomické podmienky, bezpečné používanie zariadení a ochranu psychického zdravia detí.</w:t>
      </w:r>
    </w:p>
    <w:p w14:paraId="3DC893D9" w14:textId="77777777" w:rsidR="005567EC" w:rsidRPr="005821EC" w:rsidRDefault="005567EC" w:rsidP="005567EC">
      <w:pPr>
        <w:spacing w:after="159" w:line="276" w:lineRule="auto"/>
        <w:ind w:left="7" w:right="-15" w:hanging="10"/>
      </w:pPr>
      <w:r w:rsidRPr="005821EC">
        <w:rPr>
          <w:rFonts w:eastAsia="Calibri"/>
          <w:b/>
        </w:rPr>
        <w:t>Ciele, hodnotenie a vízia</w:t>
      </w:r>
    </w:p>
    <w:p w14:paraId="52DCAF31" w14:textId="77777777" w:rsidR="005567EC" w:rsidRDefault="005567EC" w:rsidP="005567EC">
      <w:pPr>
        <w:spacing w:after="666" w:line="276" w:lineRule="auto"/>
        <w:ind w:left="7" w:right="-15" w:hanging="10"/>
        <w:jc w:val="both"/>
      </w:pPr>
      <w:r w:rsidRPr="005821EC">
        <w:t>Škola si stanovuje jasné a realistické ciele digitálnej transformácie vychádzajúce z jej podmienok a vybavenia. Plnenie cieľov sa priebežne hodnotí prostredníctvom pedagogického pozorovania, reflexie učiteliek, diskusií v pedagogickej rade a hodnotenia školských projektov a aktivít. Dlhodobou víziou školy je vytvárať digitálnu kultúru podporujúcu bezpečné, zodpovedné a tvorivé využívanie technológií v súlade s aktuálnymi odbornými poznatkami a potrebami spoločnosti.</w:t>
      </w:r>
    </w:p>
    <w:p w14:paraId="7739CFF3" w14:textId="77777777" w:rsidR="005567EC" w:rsidRDefault="005567EC" w:rsidP="005567EC">
      <w:pPr>
        <w:spacing w:after="666" w:line="276" w:lineRule="auto"/>
        <w:ind w:left="7" w:right="-15" w:hanging="10"/>
        <w:jc w:val="both"/>
      </w:pPr>
    </w:p>
    <w:p w14:paraId="7FEBA5B8" w14:textId="77777777" w:rsidR="005567EC" w:rsidRDefault="005567EC" w:rsidP="005567EC">
      <w:pPr>
        <w:spacing w:after="666" w:line="276" w:lineRule="auto"/>
        <w:ind w:left="7" w:right="-15" w:hanging="10"/>
        <w:jc w:val="both"/>
      </w:pPr>
    </w:p>
    <w:p w14:paraId="0E417B35" w14:textId="77777777" w:rsidR="005567EC" w:rsidRDefault="005567EC" w:rsidP="005567EC">
      <w:pPr>
        <w:spacing w:after="666" w:line="276" w:lineRule="auto"/>
        <w:ind w:left="7" w:right="-15" w:hanging="10"/>
        <w:jc w:val="both"/>
      </w:pPr>
    </w:p>
    <w:p w14:paraId="52C2D45C" w14:textId="7BF5C73D" w:rsidR="007A29D5" w:rsidRPr="00612F0B" w:rsidRDefault="007A29D5" w:rsidP="007A29D5">
      <w:pPr>
        <w:rPr>
          <w:sz w:val="28"/>
          <w:szCs w:val="28"/>
        </w:rPr>
      </w:pPr>
    </w:p>
    <w:sectPr w:rsidR="007A29D5" w:rsidRPr="00612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FB4"/>
    <w:multiLevelType w:val="hybridMultilevel"/>
    <w:tmpl w:val="226291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2083C"/>
    <w:multiLevelType w:val="hybridMultilevel"/>
    <w:tmpl w:val="1160FA7C"/>
    <w:lvl w:ilvl="0" w:tplc="0C509FAA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5122E27"/>
    <w:multiLevelType w:val="hybridMultilevel"/>
    <w:tmpl w:val="865E3A04"/>
    <w:lvl w:ilvl="0" w:tplc="0C509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0382C"/>
    <w:multiLevelType w:val="hybridMultilevel"/>
    <w:tmpl w:val="5DEA7164"/>
    <w:lvl w:ilvl="0" w:tplc="7D2214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67EE"/>
    <w:multiLevelType w:val="hybridMultilevel"/>
    <w:tmpl w:val="EA7AD86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773B1A"/>
    <w:multiLevelType w:val="hybridMultilevel"/>
    <w:tmpl w:val="2F90F7B6"/>
    <w:lvl w:ilvl="0" w:tplc="041B000B">
      <w:start w:val="1"/>
      <w:numFmt w:val="bullet"/>
      <w:lvlText w:val=""/>
      <w:lvlJc w:val="left"/>
      <w:pPr>
        <w:ind w:left="85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0ABB6054"/>
    <w:multiLevelType w:val="hybridMultilevel"/>
    <w:tmpl w:val="C358A688"/>
    <w:lvl w:ilvl="0" w:tplc="418E3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C377C"/>
    <w:multiLevelType w:val="hybridMultilevel"/>
    <w:tmpl w:val="B9022298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765F2"/>
    <w:multiLevelType w:val="hybridMultilevel"/>
    <w:tmpl w:val="0F1CFAD8"/>
    <w:lvl w:ilvl="0" w:tplc="1C58CC9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03DE1"/>
    <w:multiLevelType w:val="hybridMultilevel"/>
    <w:tmpl w:val="2F145AC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02D0F"/>
    <w:multiLevelType w:val="hybridMultilevel"/>
    <w:tmpl w:val="DC18193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2984E2C"/>
    <w:multiLevelType w:val="hybridMultilevel"/>
    <w:tmpl w:val="8940C7B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045238"/>
    <w:multiLevelType w:val="hybridMultilevel"/>
    <w:tmpl w:val="02E09134"/>
    <w:lvl w:ilvl="0" w:tplc="0C509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D39A9"/>
    <w:multiLevelType w:val="hybridMultilevel"/>
    <w:tmpl w:val="B0E85362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D3F10"/>
    <w:multiLevelType w:val="hybridMultilevel"/>
    <w:tmpl w:val="2E2CBD66"/>
    <w:lvl w:ilvl="0" w:tplc="CFD0DD30">
      <w:start w:val="2"/>
      <w:numFmt w:val="decimal"/>
      <w:lvlText w:val="%1."/>
      <w:lvlJc w:val="left"/>
      <w:pPr>
        <w:ind w:left="720" w:hanging="360"/>
      </w:pPr>
      <w:rPr>
        <w:rFonts w:hint="default"/>
        <w:color w:val="23231F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4389D"/>
    <w:multiLevelType w:val="hybridMultilevel"/>
    <w:tmpl w:val="C0FC250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50448"/>
    <w:multiLevelType w:val="hybridMultilevel"/>
    <w:tmpl w:val="1C92622E"/>
    <w:lvl w:ilvl="0" w:tplc="041B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379F08A3"/>
    <w:multiLevelType w:val="hybridMultilevel"/>
    <w:tmpl w:val="67B860D0"/>
    <w:lvl w:ilvl="0" w:tplc="98347E08">
      <w:start w:val="1"/>
      <w:numFmt w:val="bullet"/>
      <w:pStyle w:val="odrazkabod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462E3"/>
    <w:multiLevelType w:val="hybridMultilevel"/>
    <w:tmpl w:val="F54627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B2CFA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42154"/>
    <w:multiLevelType w:val="hybridMultilevel"/>
    <w:tmpl w:val="AC3054E2"/>
    <w:lvl w:ilvl="0" w:tplc="C1904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70CBA"/>
    <w:multiLevelType w:val="hybridMultilevel"/>
    <w:tmpl w:val="2544F32C"/>
    <w:lvl w:ilvl="0" w:tplc="F5D6A0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C201D"/>
    <w:multiLevelType w:val="hybridMultilevel"/>
    <w:tmpl w:val="EA42AB7A"/>
    <w:lvl w:ilvl="0" w:tplc="0C509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25041C"/>
    <w:multiLevelType w:val="hybridMultilevel"/>
    <w:tmpl w:val="92B80C12"/>
    <w:lvl w:ilvl="0" w:tplc="0C509F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242F4E"/>
    <w:multiLevelType w:val="hybridMultilevel"/>
    <w:tmpl w:val="14CAE06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7A7A75"/>
    <w:multiLevelType w:val="hybridMultilevel"/>
    <w:tmpl w:val="A60CC348"/>
    <w:lvl w:ilvl="0" w:tplc="041B000B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5" w15:restartNumberingAfterBreak="0">
    <w:nsid w:val="549635D4"/>
    <w:multiLevelType w:val="hybridMultilevel"/>
    <w:tmpl w:val="77427B44"/>
    <w:lvl w:ilvl="0" w:tplc="041B000B">
      <w:start w:val="1"/>
      <w:numFmt w:val="bullet"/>
      <w:lvlText w:val=""/>
      <w:lvlJc w:val="left"/>
      <w:pPr>
        <w:ind w:left="117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6" w15:restartNumberingAfterBreak="0">
    <w:nsid w:val="55ED2837"/>
    <w:multiLevelType w:val="hybridMultilevel"/>
    <w:tmpl w:val="4C0CD8A8"/>
    <w:lvl w:ilvl="0" w:tplc="0C509F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8589A"/>
    <w:multiLevelType w:val="hybridMultilevel"/>
    <w:tmpl w:val="06E029B6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47244"/>
    <w:multiLevelType w:val="hybridMultilevel"/>
    <w:tmpl w:val="7400B27C"/>
    <w:lvl w:ilvl="0" w:tplc="041B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64C8112E"/>
    <w:multiLevelType w:val="hybridMultilevel"/>
    <w:tmpl w:val="17522C68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F4771"/>
    <w:multiLevelType w:val="hybridMultilevel"/>
    <w:tmpl w:val="DFD45EA6"/>
    <w:lvl w:ilvl="0" w:tplc="041B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1" w15:restartNumberingAfterBreak="0">
    <w:nsid w:val="6A551790"/>
    <w:multiLevelType w:val="hybridMultilevel"/>
    <w:tmpl w:val="B5F61DF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935AE"/>
    <w:multiLevelType w:val="hybridMultilevel"/>
    <w:tmpl w:val="D6287EA4"/>
    <w:lvl w:ilvl="0" w:tplc="041B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3" w15:restartNumberingAfterBreak="0">
    <w:nsid w:val="6EE04A73"/>
    <w:multiLevelType w:val="hybridMultilevel"/>
    <w:tmpl w:val="F652568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4656F"/>
    <w:multiLevelType w:val="hybridMultilevel"/>
    <w:tmpl w:val="0872466E"/>
    <w:lvl w:ilvl="0" w:tplc="F3B27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6137DC"/>
    <w:multiLevelType w:val="hybridMultilevel"/>
    <w:tmpl w:val="AEB262AC"/>
    <w:lvl w:ilvl="0" w:tplc="041B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451636407">
    <w:abstractNumId w:val="29"/>
  </w:num>
  <w:num w:numId="2" w16cid:durableId="606935831">
    <w:abstractNumId w:val="10"/>
  </w:num>
  <w:num w:numId="3" w16cid:durableId="2127000454">
    <w:abstractNumId w:val="18"/>
  </w:num>
  <w:num w:numId="4" w16cid:durableId="195899232">
    <w:abstractNumId w:val="6"/>
  </w:num>
  <w:num w:numId="5" w16cid:durableId="537276991">
    <w:abstractNumId w:val="3"/>
  </w:num>
  <w:num w:numId="6" w16cid:durableId="471949923">
    <w:abstractNumId w:val="16"/>
  </w:num>
  <w:num w:numId="7" w16cid:durableId="1596938146">
    <w:abstractNumId w:val="11"/>
  </w:num>
  <w:num w:numId="8" w16cid:durableId="300816499">
    <w:abstractNumId w:val="26"/>
  </w:num>
  <w:num w:numId="9" w16cid:durableId="2022395511">
    <w:abstractNumId w:val="34"/>
  </w:num>
  <w:num w:numId="10" w16cid:durableId="153765052">
    <w:abstractNumId w:val="20"/>
  </w:num>
  <w:num w:numId="11" w16cid:durableId="1823932813">
    <w:abstractNumId w:val="19"/>
  </w:num>
  <w:num w:numId="12" w16cid:durableId="1790934808">
    <w:abstractNumId w:val="13"/>
  </w:num>
  <w:num w:numId="13" w16cid:durableId="1055156780">
    <w:abstractNumId w:val="22"/>
  </w:num>
  <w:num w:numId="14" w16cid:durableId="541097670">
    <w:abstractNumId w:val="7"/>
  </w:num>
  <w:num w:numId="15" w16cid:durableId="999427394">
    <w:abstractNumId w:val="21"/>
  </w:num>
  <w:num w:numId="16" w16cid:durableId="538862011">
    <w:abstractNumId w:val="27"/>
  </w:num>
  <w:num w:numId="17" w16cid:durableId="1014763648">
    <w:abstractNumId w:val="8"/>
  </w:num>
  <w:num w:numId="18" w16cid:durableId="1181819188">
    <w:abstractNumId w:val="4"/>
  </w:num>
  <w:num w:numId="19" w16cid:durableId="1640069504">
    <w:abstractNumId w:val="0"/>
  </w:num>
  <w:num w:numId="20" w16cid:durableId="488522235">
    <w:abstractNumId w:val="31"/>
  </w:num>
  <w:num w:numId="21" w16cid:durableId="297076861">
    <w:abstractNumId w:val="24"/>
  </w:num>
  <w:num w:numId="22" w16cid:durableId="1510631615">
    <w:abstractNumId w:val="15"/>
  </w:num>
  <w:num w:numId="23" w16cid:durableId="269436317">
    <w:abstractNumId w:val="28"/>
  </w:num>
  <w:num w:numId="24" w16cid:durableId="1051344044">
    <w:abstractNumId w:val="23"/>
  </w:num>
  <w:num w:numId="25" w16cid:durableId="1140656167">
    <w:abstractNumId w:val="33"/>
  </w:num>
  <w:num w:numId="26" w16cid:durableId="1192382044">
    <w:abstractNumId w:val="25"/>
  </w:num>
  <w:num w:numId="27" w16cid:durableId="911741057">
    <w:abstractNumId w:val="35"/>
  </w:num>
  <w:num w:numId="28" w16cid:durableId="418789695">
    <w:abstractNumId w:val="32"/>
  </w:num>
  <w:num w:numId="29" w16cid:durableId="2045010197">
    <w:abstractNumId w:val="5"/>
  </w:num>
  <w:num w:numId="30" w16cid:durableId="300043767">
    <w:abstractNumId w:val="17"/>
  </w:num>
  <w:num w:numId="31" w16cid:durableId="679963416">
    <w:abstractNumId w:val="9"/>
  </w:num>
  <w:num w:numId="32" w16cid:durableId="1023164526">
    <w:abstractNumId w:val="14"/>
  </w:num>
  <w:num w:numId="33" w16cid:durableId="1891574920">
    <w:abstractNumId w:val="30"/>
  </w:num>
  <w:num w:numId="34" w16cid:durableId="1462455197">
    <w:abstractNumId w:val="2"/>
  </w:num>
  <w:num w:numId="35" w16cid:durableId="936862496">
    <w:abstractNumId w:val="1"/>
  </w:num>
  <w:num w:numId="36" w16cid:durableId="18272098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E8"/>
    <w:rsid w:val="00000A9E"/>
    <w:rsid w:val="00001314"/>
    <w:rsid w:val="00015A4B"/>
    <w:rsid w:val="00020E09"/>
    <w:rsid w:val="000310B5"/>
    <w:rsid w:val="00054807"/>
    <w:rsid w:val="00070E6C"/>
    <w:rsid w:val="0009672D"/>
    <w:rsid w:val="00097B5D"/>
    <w:rsid w:val="000A3CB4"/>
    <w:rsid w:val="000A3D5A"/>
    <w:rsid w:val="000B7A03"/>
    <w:rsid w:val="000C76BB"/>
    <w:rsid w:val="000E550A"/>
    <w:rsid w:val="000F15F1"/>
    <w:rsid w:val="001047E1"/>
    <w:rsid w:val="0012566F"/>
    <w:rsid w:val="001923E7"/>
    <w:rsid w:val="001958D4"/>
    <w:rsid w:val="001A2178"/>
    <w:rsid w:val="001A54E3"/>
    <w:rsid w:val="001B57A6"/>
    <w:rsid w:val="001B6B23"/>
    <w:rsid w:val="001E0181"/>
    <w:rsid w:val="002265D2"/>
    <w:rsid w:val="00236C21"/>
    <w:rsid w:val="002967D8"/>
    <w:rsid w:val="002968FE"/>
    <w:rsid w:val="002C7871"/>
    <w:rsid w:val="002E3304"/>
    <w:rsid w:val="002E4442"/>
    <w:rsid w:val="00307357"/>
    <w:rsid w:val="00336809"/>
    <w:rsid w:val="0034428E"/>
    <w:rsid w:val="003449C7"/>
    <w:rsid w:val="00352461"/>
    <w:rsid w:val="003556E5"/>
    <w:rsid w:val="003610BB"/>
    <w:rsid w:val="00405A25"/>
    <w:rsid w:val="0044234E"/>
    <w:rsid w:val="004D1CFD"/>
    <w:rsid w:val="004E5B76"/>
    <w:rsid w:val="00531133"/>
    <w:rsid w:val="005567EC"/>
    <w:rsid w:val="00563F91"/>
    <w:rsid w:val="005A2BD3"/>
    <w:rsid w:val="006021BD"/>
    <w:rsid w:val="00612F0B"/>
    <w:rsid w:val="0063021D"/>
    <w:rsid w:val="00630813"/>
    <w:rsid w:val="006367BB"/>
    <w:rsid w:val="00644BA9"/>
    <w:rsid w:val="00670305"/>
    <w:rsid w:val="006B799F"/>
    <w:rsid w:val="006C19AB"/>
    <w:rsid w:val="006C1DC6"/>
    <w:rsid w:val="006C56B0"/>
    <w:rsid w:val="00702B1E"/>
    <w:rsid w:val="007636DD"/>
    <w:rsid w:val="00765095"/>
    <w:rsid w:val="00767C6A"/>
    <w:rsid w:val="007751B7"/>
    <w:rsid w:val="00794FA2"/>
    <w:rsid w:val="00795210"/>
    <w:rsid w:val="007A29D5"/>
    <w:rsid w:val="007A66C6"/>
    <w:rsid w:val="007D290A"/>
    <w:rsid w:val="007E3C94"/>
    <w:rsid w:val="00812882"/>
    <w:rsid w:val="00827CC2"/>
    <w:rsid w:val="00827F54"/>
    <w:rsid w:val="008572B4"/>
    <w:rsid w:val="00860D64"/>
    <w:rsid w:val="008668B1"/>
    <w:rsid w:val="00874965"/>
    <w:rsid w:val="00874EF1"/>
    <w:rsid w:val="00895021"/>
    <w:rsid w:val="00895608"/>
    <w:rsid w:val="008C5259"/>
    <w:rsid w:val="00905DC8"/>
    <w:rsid w:val="009301F9"/>
    <w:rsid w:val="00930EB0"/>
    <w:rsid w:val="0093368B"/>
    <w:rsid w:val="00946B05"/>
    <w:rsid w:val="00946E38"/>
    <w:rsid w:val="009773CD"/>
    <w:rsid w:val="009818B9"/>
    <w:rsid w:val="00994B70"/>
    <w:rsid w:val="00995D9E"/>
    <w:rsid w:val="009B1C20"/>
    <w:rsid w:val="009D11AD"/>
    <w:rsid w:val="00A053B0"/>
    <w:rsid w:val="00A44554"/>
    <w:rsid w:val="00A7642C"/>
    <w:rsid w:val="00A906DD"/>
    <w:rsid w:val="00AE27C9"/>
    <w:rsid w:val="00AF4ABE"/>
    <w:rsid w:val="00AF5832"/>
    <w:rsid w:val="00B068D0"/>
    <w:rsid w:val="00B22ECD"/>
    <w:rsid w:val="00B32086"/>
    <w:rsid w:val="00B339AA"/>
    <w:rsid w:val="00B40EA8"/>
    <w:rsid w:val="00B65659"/>
    <w:rsid w:val="00B80E62"/>
    <w:rsid w:val="00BA12EA"/>
    <w:rsid w:val="00BB0739"/>
    <w:rsid w:val="00BB1FBA"/>
    <w:rsid w:val="00BF6D9D"/>
    <w:rsid w:val="00C75BAF"/>
    <w:rsid w:val="00C77C0A"/>
    <w:rsid w:val="00D33C26"/>
    <w:rsid w:val="00D8392C"/>
    <w:rsid w:val="00D92213"/>
    <w:rsid w:val="00DB420F"/>
    <w:rsid w:val="00E440B9"/>
    <w:rsid w:val="00E457C5"/>
    <w:rsid w:val="00E5410E"/>
    <w:rsid w:val="00EB30E8"/>
    <w:rsid w:val="00EF052F"/>
    <w:rsid w:val="00F56E3D"/>
    <w:rsid w:val="00FA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3042"/>
  <w15:chartTrackingRefBased/>
  <w15:docId w15:val="{F02805E7-0439-4C00-B312-D9C0FDDE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30E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3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3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30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30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30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30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3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3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3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30E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30E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30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30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30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30E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B3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B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B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B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B30E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B30E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B30E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3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30E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B30E8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1923E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923E7"/>
    <w:rPr>
      <w:color w:val="605E5C"/>
      <w:shd w:val="clear" w:color="auto" w:fill="E1DFDD"/>
    </w:rPr>
  </w:style>
  <w:style w:type="paragraph" w:customStyle="1" w:styleId="Default">
    <w:name w:val="Default"/>
    <w:rsid w:val="00895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A3CB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A3CB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A3CB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3CB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3CB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paragraph" w:styleId="Bezriadkovania">
    <w:name w:val="No Spacing"/>
    <w:uiPriority w:val="1"/>
    <w:qFormat/>
    <w:rsid w:val="0063081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odrazkabodka">
    <w:name w:val="odrazka bodka"/>
    <w:basedOn w:val="Odsekzoznamu"/>
    <w:qFormat/>
    <w:rsid w:val="007636DD"/>
    <w:pPr>
      <w:numPr>
        <w:numId w:val="30"/>
      </w:numPr>
      <w:suppressAutoHyphens w:val="0"/>
      <w:autoSpaceDE w:val="0"/>
      <w:autoSpaceDN w:val="0"/>
      <w:adjustRightInd w:val="0"/>
      <w:spacing w:after="60" w:line="276" w:lineRule="auto"/>
      <w:ind w:left="714" w:hanging="357"/>
      <w:jc w:val="both"/>
    </w:pPr>
    <w:rPr>
      <w:rFonts w:ascii="Aptos" w:hAnsi="Aptos" w:cstheme="minorHAnsi"/>
      <w:color w:val="000000"/>
      <w:sz w:val="22"/>
      <w:szCs w:val="2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ostnedetstvo.sk/od-standardov-k-praxi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https://www.radostnedetstvo.sk/od-standardov-k-praxi/" TargetMode="External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090BE-3263-44B0-A2F1-DFAF9F6D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5816</Words>
  <Characters>33153</Characters>
  <Application>Microsoft Office Word</Application>
  <DocSecurity>0</DocSecurity>
  <Lines>276</Lines>
  <Paragraphs>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vivobook</cp:lastModifiedBy>
  <cp:revision>25</cp:revision>
  <dcterms:created xsi:type="dcterms:W3CDTF">2026-08-17T08:03:00Z</dcterms:created>
  <dcterms:modified xsi:type="dcterms:W3CDTF">2026-10-11T13:55:00Z</dcterms:modified>
</cp:coreProperties>
</file>